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51" w:rsidRPr="002B2A12" w:rsidRDefault="00376F51" w:rsidP="0086485C">
      <w:pPr>
        <w:pStyle w:val="Nzev"/>
        <w:jc w:val="center"/>
        <w:rPr>
          <w:rFonts w:ascii="Cambria" w:hAnsi="Cambria"/>
          <w:caps/>
          <w:color w:val="auto"/>
          <w:sz w:val="96"/>
          <w:szCs w:val="96"/>
          <w:lang w:val="cs-CZ"/>
        </w:rPr>
      </w:pPr>
      <w:bookmarkStart w:id="0" w:name="_GoBack"/>
      <w:bookmarkEnd w:id="0"/>
      <w:r w:rsidRPr="002B2A12">
        <w:rPr>
          <w:rFonts w:ascii="Cambria" w:hAnsi="Cambria"/>
          <w:caps/>
          <w:color w:val="auto"/>
          <w:sz w:val="96"/>
          <w:szCs w:val="96"/>
          <w:lang w:val="cs-CZ"/>
        </w:rPr>
        <w:t xml:space="preserve">Středisko </w:t>
      </w:r>
      <w:proofErr w:type="gramStart"/>
      <w:r w:rsidRPr="002B2A12">
        <w:rPr>
          <w:rFonts w:ascii="Cambria" w:hAnsi="Cambria"/>
          <w:caps/>
          <w:color w:val="auto"/>
          <w:sz w:val="96"/>
          <w:szCs w:val="96"/>
          <w:lang w:val="cs-CZ"/>
        </w:rPr>
        <w:t xml:space="preserve">výchovné </w:t>
      </w:r>
      <w:r w:rsidR="008D255B" w:rsidRPr="002B2A12">
        <w:rPr>
          <w:rFonts w:ascii="Cambria" w:hAnsi="Cambria"/>
          <w:caps/>
          <w:color w:val="auto"/>
          <w:sz w:val="96"/>
          <w:szCs w:val="96"/>
          <w:lang w:val="cs-CZ"/>
        </w:rPr>
        <w:t xml:space="preserve"> </w:t>
      </w:r>
      <w:r w:rsidRPr="002B2A12">
        <w:rPr>
          <w:rFonts w:ascii="Cambria" w:hAnsi="Cambria"/>
          <w:caps/>
          <w:color w:val="auto"/>
          <w:sz w:val="96"/>
          <w:szCs w:val="96"/>
          <w:lang w:val="cs-CZ"/>
        </w:rPr>
        <w:t>péče</w:t>
      </w:r>
      <w:proofErr w:type="gramEnd"/>
    </w:p>
    <w:p w:rsidR="00376F51" w:rsidRPr="002B2A12" w:rsidRDefault="00376F51" w:rsidP="0086485C">
      <w:pPr>
        <w:pStyle w:val="Nzev"/>
        <w:jc w:val="center"/>
        <w:rPr>
          <w:rFonts w:ascii="Cambria" w:hAnsi="Cambria"/>
          <w:caps/>
          <w:color w:val="auto"/>
          <w:sz w:val="52"/>
          <w:szCs w:val="52"/>
          <w:lang w:val="cs-CZ"/>
        </w:rPr>
      </w:pPr>
      <w:r w:rsidRPr="002B2A12">
        <w:rPr>
          <w:rFonts w:ascii="Cambria" w:hAnsi="Cambria"/>
          <w:caps/>
          <w:color w:val="auto"/>
          <w:sz w:val="52"/>
          <w:szCs w:val="52"/>
          <w:lang w:val="cs-CZ"/>
        </w:rPr>
        <w:t xml:space="preserve"> Jindřichův Hradec</w:t>
      </w:r>
    </w:p>
    <w:p w:rsidR="00376F51" w:rsidRPr="002B2A12" w:rsidRDefault="00376F51" w:rsidP="0086485C">
      <w:pPr>
        <w:pStyle w:val="Nadpis1"/>
        <w:spacing w:after="120"/>
        <w:rPr>
          <w:rFonts w:ascii="Cambria" w:hAnsi="Cambria"/>
          <w:b/>
          <w:color w:val="auto"/>
          <w:sz w:val="36"/>
          <w:szCs w:val="36"/>
          <w:lang w:val="cs-CZ"/>
        </w:rPr>
      </w:pPr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>Jan</w:t>
      </w:r>
      <w:r w:rsidR="009B5AF6"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derova 147/II, 377 01 </w:t>
      </w:r>
      <w:proofErr w:type="spellStart"/>
      <w:r w:rsidR="009B5AF6" w:rsidRPr="002B2A12">
        <w:rPr>
          <w:rFonts w:ascii="Cambria" w:hAnsi="Cambria"/>
          <w:b/>
          <w:color w:val="auto"/>
          <w:sz w:val="36"/>
          <w:szCs w:val="36"/>
          <w:lang w:val="cs-CZ"/>
        </w:rPr>
        <w:t>Jindř</w:t>
      </w:r>
      <w:proofErr w:type="spellEnd"/>
      <w:r w:rsidR="009B5AF6" w:rsidRPr="002B2A12">
        <w:rPr>
          <w:rFonts w:ascii="Cambria" w:hAnsi="Cambria"/>
          <w:b/>
          <w:color w:val="auto"/>
          <w:sz w:val="36"/>
          <w:szCs w:val="36"/>
          <w:lang w:val="cs-CZ"/>
        </w:rPr>
        <w:t>.</w:t>
      </w:r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 Hradec</w:t>
      </w:r>
      <w:r w:rsidR="009B5AF6"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 (Úřad práce)</w:t>
      </w:r>
    </w:p>
    <w:p w:rsidR="00376F51" w:rsidRPr="002B2A12" w:rsidRDefault="00376F51" w:rsidP="0086485C">
      <w:pPr>
        <w:pStyle w:val="Nadpis2"/>
        <w:spacing w:before="0" w:after="120"/>
        <w:rPr>
          <w:rFonts w:ascii="Cambria" w:hAnsi="Cambria"/>
          <w:b/>
          <w:color w:val="auto"/>
          <w:sz w:val="32"/>
          <w:szCs w:val="32"/>
          <w:lang w:val="cs-CZ"/>
        </w:rPr>
      </w:pPr>
      <w:r w:rsidRPr="002B2A12">
        <w:rPr>
          <w:rFonts w:ascii="Cambria" w:hAnsi="Cambria"/>
          <w:b/>
          <w:color w:val="auto"/>
          <w:sz w:val="30"/>
          <w:szCs w:val="30"/>
          <w:lang w:val="cs-CZ"/>
        </w:rPr>
        <w:t>Kontakt</w:t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t>:</w:t>
      </w:r>
      <w:r w:rsidR="00181145" w:rsidRPr="002B2A12">
        <w:rPr>
          <w:rFonts w:ascii="Cambria" w:hAnsi="Cambria"/>
          <w:b/>
          <w:color w:val="auto"/>
          <w:sz w:val="32"/>
          <w:szCs w:val="32"/>
          <w:lang w:val="cs-CZ"/>
        </w:rPr>
        <w:t xml:space="preserve"> </w:t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sym w:font="Webdings" w:char="F0C9"/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t xml:space="preserve"> 384 351 366</w:t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tab/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tab/>
        <w:t xml:space="preserve">    </w:t>
      </w:r>
      <w:r w:rsidRPr="002B2A12">
        <w:rPr>
          <w:rFonts w:ascii="Cambria" w:hAnsi="Cambria"/>
          <w:b/>
          <w:color w:val="auto"/>
          <w:sz w:val="30"/>
          <w:szCs w:val="30"/>
          <w:lang w:val="cs-CZ"/>
        </w:rPr>
        <w:t xml:space="preserve"> Email</w:t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t>: svp.jh@seznam.cz</w:t>
      </w:r>
    </w:p>
    <w:p w:rsidR="00181145" w:rsidRPr="002B2A12" w:rsidRDefault="00376F51" w:rsidP="002B2A12">
      <w:pPr>
        <w:pStyle w:val="Nadpis1"/>
        <w:spacing w:before="0" w:after="120"/>
        <w:rPr>
          <w:rFonts w:ascii="Cambria" w:hAnsi="Cambria"/>
          <w:b/>
          <w:color w:val="auto"/>
          <w:lang w:val="cs-CZ"/>
        </w:rPr>
      </w:pPr>
      <w:r w:rsidRPr="002B2A12">
        <w:rPr>
          <w:rFonts w:ascii="Cambria" w:hAnsi="Cambria"/>
          <w:b/>
          <w:color w:val="auto"/>
          <w:lang w:val="cs-CZ"/>
        </w:rPr>
        <w:t xml:space="preserve">                   </w:t>
      </w:r>
      <w:r w:rsidRPr="002B2A12">
        <w:rPr>
          <w:rFonts w:ascii="Cambria" w:hAnsi="Cambria"/>
          <w:b/>
          <w:color w:val="auto"/>
          <w:lang w:val="cs-CZ"/>
        </w:rPr>
        <w:sym w:font="Webdings" w:char="F0C8"/>
      </w:r>
      <w:r w:rsidRPr="002B2A12">
        <w:rPr>
          <w:rFonts w:ascii="Cambria" w:hAnsi="Cambria"/>
          <w:b/>
          <w:color w:val="auto"/>
          <w:lang w:val="cs-CZ"/>
        </w:rPr>
        <w:t>777 356 748</w:t>
      </w:r>
      <w:r w:rsidRPr="002B2A12">
        <w:rPr>
          <w:rFonts w:ascii="Cambria" w:hAnsi="Cambria"/>
          <w:b/>
          <w:color w:val="auto"/>
          <w:lang w:val="cs-CZ"/>
        </w:rPr>
        <w:tab/>
        <w:t xml:space="preserve">               </w:t>
      </w:r>
      <w:r w:rsidRPr="002B2A12">
        <w:rPr>
          <w:rFonts w:ascii="Cambria" w:hAnsi="Cambria"/>
          <w:b/>
          <w:color w:val="auto"/>
          <w:sz w:val="30"/>
          <w:szCs w:val="30"/>
          <w:lang w:val="cs-CZ"/>
        </w:rPr>
        <w:t>Web</w:t>
      </w:r>
      <w:r w:rsidRPr="002B2A12">
        <w:rPr>
          <w:rFonts w:ascii="Cambria" w:hAnsi="Cambria"/>
          <w:b/>
          <w:color w:val="auto"/>
          <w:lang w:val="cs-CZ"/>
        </w:rPr>
        <w:t xml:space="preserve">: </w:t>
      </w:r>
      <w:r w:rsidR="001A5737" w:rsidRPr="001A5737">
        <w:rPr>
          <w:rStyle w:val="Hypertextovodkaz"/>
          <w:rFonts w:ascii="Cambria" w:hAnsi="Cambria"/>
          <w:b/>
          <w:color w:val="auto"/>
          <w:u w:val="none"/>
          <w:lang w:val="cs-CZ"/>
        </w:rPr>
        <w:t>http://www.svpjh.cz</w:t>
      </w:r>
      <w:r w:rsidRPr="002B2A12">
        <w:rPr>
          <w:rFonts w:ascii="Cambria" w:hAnsi="Cambria"/>
          <w:b/>
          <w:color w:val="auto"/>
          <w:lang w:val="cs-CZ"/>
        </w:rPr>
        <w:t xml:space="preserve"> </w:t>
      </w:r>
    </w:p>
    <w:p w:rsidR="00181145" w:rsidRPr="002B2A12" w:rsidRDefault="00181145" w:rsidP="00730AC9">
      <w:pPr>
        <w:spacing w:before="100" w:beforeAutospacing="1" w:line="240" w:lineRule="auto"/>
        <w:rPr>
          <w:rFonts w:ascii="Cambria" w:eastAsia="Times New Roman" w:hAnsi="Cambria" w:cs="Times New Roman"/>
          <w:b/>
          <w:sz w:val="36"/>
          <w:szCs w:val="36"/>
          <w:lang w:val="cs-CZ" w:eastAsia="cs-CZ"/>
        </w:rPr>
      </w:pPr>
      <w:r w:rsidRPr="002B2A12">
        <w:rPr>
          <w:rFonts w:ascii="Cambria" w:hAnsi="Cambria"/>
          <w:sz w:val="36"/>
          <w:szCs w:val="36"/>
          <w:lang w:val="cs-CZ"/>
        </w:rPr>
        <w:t xml:space="preserve">     </w:t>
      </w:r>
      <w:r w:rsidR="00376F51" w:rsidRPr="002B2A12">
        <w:rPr>
          <w:rFonts w:ascii="Cambria" w:hAnsi="Cambria"/>
          <w:b/>
          <w:sz w:val="36"/>
          <w:szCs w:val="36"/>
          <w:lang w:val="cs-CZ"/>
        </w:rPr>
        <w:t>Jsme tady pro Vás:</w:t>
      </w:r>
      <w:r w:rsidR="00376F51" w:rsidRPr="002B2A12">
        <w:rPr>
          <w:rFonts w:ascii="Cambria" w:eastAsia="Times New Roman" w:hAnsi="Cambria" w:cs="Times New Roman"/>
          <w:b/>
          <w:sz w:val="32"/>
          <w:szCs w:val="32"/>
          <w:lang w:val="cs-CZ" w:eastAsia="cs-CZ"/>
        </w:rPr>
        <w:t xml:space="preserve"> </w:t>
      </w:r>
      <w:r w:rsidR="00376F51" w:rsidRPr="002B2A12">
        <w:rPr>
          <w:rFonts w:ascii="Cambria" w:eastAsia="Times New Roman" w:hAnsi="Cambria" w:cs="Times New Roman"/>
          <w:b/>
          <w:sz w:val="32"/>
          <w:szCs w:val="32"/>
          <w:lang w:val="cs-CZ" w:eastAsia="cs-CZ"/>
        </w:rPr>
        <w:tab/>
      </w:r>
      <w:r w:rsidR="00376F51" w:rsidRPr="002B2A12">
        <w:rPr>
          <w:rFonts w:ascii="Cambria" w:eastAsia="Times New Roman" w:hAnsi="Cambria" w:cs="Times New Roman"/>
          <w:b/>
          <w:sz w:val="32"/>
          <w:szCs w:val="32"/>
          <w:lang w:val="cs-CZ" w:eastAsia="cs-CZ"/>
        </w:rPr>
        <w:tab/>
      </w:r>
      <w:r w:rsidR="00376F51" w:rsidRPr="002B2A12">
        <w:rPr>
          <w:rFonts w:ascii="Cambria" w:eastAsia="Times New Roman" w:hAnsi="Cambria" w:cs="Times New Roman"/>
          <w:b/>
          <w:sz w:val="32"/>
          <w:szCs w:val="32"/>
          <w:lang w:val="cs-CZ" w:eastAsia="cs-CZ"/>
        </w:rPr>
        <w:tab/>
      </w:r>
      <w:r w:rsidR="00376F51" w:rsidRPr="002B2A12">
        <w:rPr>
          <w:rFonts w:ascii="Cambria" w:eastAsia="Times New Roman" w:hAnsi="Cambria" w:cs="Times New Roman"/>
          <w:b/>
          <w:sz w:val="32"/>
          <w:szCs w:val="32"/>
          <w:lang w:val="cs-CZ" w:eastAsia="cs-CZ"/>
        </w:rPr>
        <w:tab/>
      </w:r>
      <w:r w:rsidRPr="002B2A12">
        <w:rPr>
          <w:rFonts w:ascii="Cambria" w:eastAsia="Times New Roman" w:hAnsi="Cambria" w:cs="Times New Roman"/>
          <w:b/>
          <w:sz w:val="36"/>
          <w:szCs w:val="36"/>
          <w:lang w:val="cs-CZ" w:eastAsia="cs-CZ"/>
        </w:rPr>
        <w:t>Náš tým:</w:t>
      </w:r>
    </w:p>
    <w:p w:rsidR="00376F51" w:rsidRPr="002B2A12" w:rsidRDefault="00181145" w:rsidP="00181145">
      <w:pPr>
        <w:spacing w:before="100" w:beforeAutospacing="1" w:line="240" w:lineRule="auto"/>
        <w:rPr>
          <w:rFonts w:ascii="Cambria" w:eastAsia="Times New Roman" w:hAnsi="Cambria" w:cs="Times New Roman"/>
          <w:b/>
          <w:sz w:val="32"/>
          <w:szCs w:val="32"/>
          <w:u w:val="single"/>
          <w:lang w:val="cs-CZ" w:eastAsia="cs-CZ"/>
        </w:rPr>
      </w:pPr>
      <w:r w:rsidRPr="002B2A12">
        <w:rPr>
          <w:rFonts w:ascii="Cambria" w:hAnsi="Cambria"/>
          <w:b/>
          <w:sz w:val="36"/>
          <w:szCs w:val="36"/>
          <w:lang w:val="cs-CZ"/>
        </w:rPr>
        <w:t xml:space="preserve">     </w:t>
      </w:r>
      <w:r w:rsidR="00376F51" w:rsidRPr="002B2A12">
        <w:rPr>
          <w:rFonts w:ascii="Cambria" w:hAnsi="Cambria"/>
          <w:b/>
          <w:sz w:val="36"/>
          <w:szCs w:val="36"/>
          <w:lang w:val="cs-CZ"/>
        </w:rPr>
        <w:t xml:space="preserve"> </w:t>
      </w:r>
      <w:r w:rsidR="00BA1E55" w:rsidRPr="002B2A12">
        <w:rPr>
          <w:rFonts w:ascii="Cambria" w:hAnsi="Cambria"/>
          <w:b/>
          <w:sz w:val="36"/>
          <w:szCs w:val="36"/>
          <w:lang w:val="cs-CZ"/>
        </w:rPr>
        <w:t xml:space="preserve">        </w:t>
      </w:r>
      <w:r w:rsidR="00376F51" w:rsidRPr="002B2A12">
        <w:rPr>
          <w:rFonts w:ascii="Cambria" w:hAnsi="Cambria"/>
          <w:b/>
          <w:sz w:val="36"/>
          <w:szCs w:val="36"/>
          <w:lang w:val="cs-CZ"/>
        </w:rPr>
        <w:t>PO: 8.00 – 17:00</w:t>
      </w:r>
      <w:r w:rsidRPr="002B2A12">
        <w:rPr>
          <w:rFonts w:ascii="Cambria" w:hAnsi="Cambria"/>
          <w:sz w:val="32"/>
          <w:szCs w:val="32"/>
          <w:lang w:val="cs-CZ"/>
        </w:rPr>
        <w:tab/>
      </w:r>
      <w:r w:rsidRPr="002B2A12">
        <w:rPr>
          <w:rFonts w:ascii="Cambria" w:hAnsi="Cambria"/>
          <w:sz w:val="32"/>
          <w:szCs w:val="32"/>
          <w:lang w:val="cs-CZ"/>
        </w:rPr>
        <w:tab/>
      </w:r>
      <w:r w:rsidRPr="002B2A12">
        <w:rPr>
          <w:rFonts w:ascii="Cambria" w:hAnsi="Cambria"/>
          <w:sz w:val="32"/>
          <w:szCs w:val="32"/>
          <w:lang w:val="cs-CZ"/>
        </w:rPr>
        <w:tab/>
      </w:r>
      <w:r w:rsidR="00376F51" w:rsidRPr="002B2A12">
        <w:rPr>
          <w:rFonts w:ascii="Cambria" w:hAnsi="Cambria"/>
          <w:sz w:val="32"/>
          <w:szCs w:val="32"/>
          <w:lang w:val="cs-CZ"/>
        </w:rPr>
        <w:sym w:font="Wingdings" w:char="F09F"/>
      </w:r>
      <w:r w:rsidR="00376F51" w:rsidRPr="002B2A12">
        <w:rPr>
          <w:rFonts w:ascii="Cambria" w:hAnsi="Cambria"/>
          <w:sz w:val="32"/>
          <w:szCs w:val="32"/>
          <w:lang w:val="cs-CZ"/>
        </w:rPr>
        <w:t xml:space="preserve"> </w:t>
      </w:r>
      <w:r w:rsidR="00376F51" w:rsidRPr="002B2A12">
        <w:rPr>
          <w:rFonts w:ascii="Cambria" w:eastAsia="Times New Roman" w:hAnsi="Cambria" w:cs="Tahoma"/>
          <w:color w:val="000000"/>
          <w:sz w:val="32"/>
          <w:szCs w:val="32"/>
          <w:lang w:val="cs-CZ" w:eastAsia="cs-CZ"/>
        </w:rPr>
        <w:t>psycholog</w:t>
      </w:r>
    </w:p>
    <w:p w:rsidR="00376F51" w:rsidRPr="002B2A12" w:rsidRDefault="00181145" w:rsidP="00181145">
      <w:pPr>
        <w:spacing w:line="240" w:lineRule="auto"/>
        <w:rPr>
          <w:rFonts w:ascii="Cambria" w:eastAsia="Times New Roman" w:hAnsi="Cambria" w:cs="Times New Roman"/>
          <w:sz w:val="32"/>
          <w:szCs w:val="32"/>
          <w:lang w:val="cs-CZ" w:eastAsia="cs-CZ"/>
        </w:rPr>
      </w:pPr>
      <w:r w:rsidRPr="002B2A12">
        <w:rPr>
          <w:rFonts w:ascii="Cambria" w:hAnsi="Cambria"/>
          <w:sz w:val="32"/>
          <w:szCs w:val="32"/>
          <w:lang w:val="cs-CZ"/>
        </w:rPr>
        <w:t xml:space="preserve">     </w:t>
      </w:r>
      <w:r w:rsidR="00376F51" w:rsidRPr="002B2A12">
        <w:rPr>
          <w:rFonts w:ascii="Cambria" w:hAnsi="Cambria"/>
          <w:sz w:val="32"/>
          <w:szCs w:val="32"/>
          <w:lang w:val="cs-CZ"/>
        </w:rPr>
        <w:t xml:space="preserve"> </w:t>
      </w:r>
      <w:r w:rsidRPr="002B2A12">
        <w:rPr>
          <w:rFonts w:ascii="Cambria" w:hAnsi="Cambria"/>
          <w:sz w:val="32"/>
          <w:szCs w:val="32"/>
          <w:lang w:val="cs-CZ"/>
        </w:rPr>
        <w:t xml:space="preserve"> </w:t>
      </w:r>
      <w:r w:rsidR="00BA1E55" w:rsidRPr="002B2A12">
        <w:rPr>
          <w:rFonts w:ascii="Cambria" w:hAnsi="Cambria"/>
          <w:sz w:val="32"/>
          <w:szCs w:val="32"/>
          <w:lang w:val="cs-CZ"/>
        </w:rPr>
        <w:t xml:space="preserve">         </w:t>
      </w:r>
      <w:r w:rsidR="00376F51" w:rsidRPr="002B2A12">
        <w:rPr>
          <w:rFonts w:ascii="Cambria" w:hAnsi="Cambria"/>
          <w:b/>
          <w:sz w:val="36"/>
          <w:szCs w:val="36"/>
          <w:lang w:val="cs-CZ"/>
        </w:rPr>
        <w:t>ÚT: 8.00 – 16.00</w:t>
      </w:r>
      <w:r w:rsidRPr="002B2A12">
        <w:rPr>
          <w:rFonts w:ascii="Cambria" w:hAnsi="Cambria"/>
          <w:sz w:val="32"/>
          <w:szCs w:val="32"/>
          <w:lang w:val="cs-CZ"/>
        </w:rPr>
        <w:tab/>
      </w:r>
      <w:r w:rsidRPr="002B2A12">
        <w:rPr>
          <w:rFonts w:ascii="Cambria" w:hAnsi="Cambria"/>
          <w:sz w:val="32"/>
          <w:szCs w:val="32"/>
          <w:lang w:val="cs-CZ"/>
        </w:rPr>
        <w:tab/>
      </w:r>
      <w:r w:rsidRPr="002B2A12">
        <w:rPr>
          <w:rFonts w:ascii="Cambria" w:hAnsi="Cambria"/>
          <w:sz w:val="32"/>
          <w:szCs w:val="32"/>
          <w:lang w:val="cs-CZ"/>
        </w:rPr>
        <w:tab/>
      </w:r>
      <w:r w:rsidR="00376F51" w:rsidRPr="002B2A12">
        <w:rPr>
          <w:rFonts w:ascii="Cambria" w:eastAsia="Times New Roman" w:hAnsi="Cambria" w:cs="Tahoma"/>
          <w:color w:val="000000"/>
          <w:sz w:val="32"/>
          <w:szCs w:val="32"/>
          <w:lang w:val="cs-CZ" w:eastAsia="cs-CZ"/>
        </w:rPr>
        <w:sym w:font="Wingdings" w:char="F09F"/>
      </w:r>
      <w:r w:rsidR="00376F51" w:rsidRPr="002B2A12">
        <w:rPr>
          <w:rFonts w:ascii="Cambria" w:eastAsia="Times New Roman" w:hAnsi="Cambria" w:cs="Tahoma"/>
          <w:color w:val="000000"/>
          <w:sz w:val="32"/>
          <w:szCs w:val="32"/>
          <w:lang w:val="cs-CZ" w:eastAsia="cs-CZ"/>
        </w:rPr>
        <w:t xml:space="preserve"> speciální pedagog</w:t>
      </w:r>
      <w:r w:rsidR="00376F51" w:rsidRPr="002B2A12">
        <w:rPr>
          <w:rFonts w:ascii="Cambria" w:hAnsi="Cambria"/>
          <w:sz w:val="32"/>
          <w:szCs w:val="32"/>
          <w:lang w:val="cs-CZ"/>
        </w:rPr>
        <w:t xml:space="preserve">                                     </w:t>
      </w:r>
    </w:p>
    <w:p w:rsidR="00376F51" w:rsidRPr="002B2A12" w:rsidRDefault="00376F51" w:rsidP="00181145">
      <w:pPr>
        <w:pStyle w:val="Nadpis3"/>
        <w:rPr>
          <w:rFonts w:ascii="Cambria" w:hAnsi="Cambria"/>
          <w:b/>
          <w:color w:val="auto"/>
          <w:sz w:val="36"/>
          <w:szCs w:val="36"/>
          <w:lang w:val="cs-CZ"/>
        </w:rPr>
      </w:pPr>
      <w:r w:rsidRPr="002B2A12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r w:rsidR="00181145" w:rsidRPr="002B2A12">
        <w:rPr>
          <w:rFonts w:ascii="Cambria" w:hAnsi="Cambria"/>
          <w:color w:val="auto"/>
          <w:sz w:val="32"/>
          <w:szCs w:val="32"/>
          <w:lang w:val="cs-CZ"/>
        </w:rPr>
        <w:t xml:space="preserve">      </w:t>
      </w:r>
      <w:r w:rsidR="00BA1E55" w:rsidRPr="002B2A12">
        <w:rPr>
          <w:rFonts w:ascii="Cambria" w:hAnsi="Cambria"/>
          <w:color w:val="auto"/>
          <w:sz w:val="32"/>
          <w:szCs w:val="32"/>
          <w:lang w:val="cs-CZ"/>
        </w:rPr>
        <w:t xml:space="preserve">         </w:t>
      </w:r>
      <w:r w:rsidR="003E587B"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ST: </w:t>
      </w:r>
      <w:r w:rsidR="00E8000B"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 </w:t>
      </w:r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>8.00 – 17.00</w:t>
      </w:r>
      <w:r w:rsidR="00181145" w:rsidRPr="002B2A12">
        <w:rPr>
          <w:rFonts w:ascii="Cambria" w:hAnsi="Cambria"/>
          <w:color w:val="auto"/>
          <w:sz w:val="32"/>
          <w:szCs w:val="32"/>
          <w:lang w:val="cs-CZ"/>
        </w:rPr>
        <w:tab/>
      </w:r>
      <w:r w:rsidR="00181145" w:rsidRPr="002B2A12">
        <w:rPr>
          <w:rFonts w:ascii="Cambria" w:hAnsi="Cambria"/>
          <w:color w:val="auto"/>
          <w:sz w:val="32"/>
          <w:szCs w:val="32"/>
          <w:lang w:val="cs-CZ"/>
        </w:rPr>
        <w:tab/>
      </w:r>
      <w:r w:rsidR="00181145" w:rsidRPr="002B2A12">
        <w:rPr>
          <w:rFonts w:ascii="Cambria" w:hAnsi="Cambria"/>
          <w:color w:val="auto"/>
          <w:sz w:val="32"/>
          <w:szCs w:val="32"/>
          <w:lang w:val="cs-CZ"/>
        </w:rPr>
        <w:tab/>
      </w:r>
      <w:r w:rsidRPr="002B2A12">
        <w:rPr>
          <w:rFonts w:ascii="Cambria" w:hAnsi="Cambria"/>
          <w:color w:val="auto"/>
          <w:sz w:val="32"/>
          <w:szCs w:val="32"/>
          <w:lang w:val="cs-CZ"/>
        </w:rPr>
        <w:sym w:font="Wingdings" w:char="F09F"/>
      </w:r>
      <w:r w:rsidRPr="002B2A12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r w:rsidRPr="002B2A12">
        <w:rPr>
          <w:rFonts w:ascii="Cambria" w:eastAsia="Times New Roman" w:hAnsi="Cambria" w:cs="Tahoma"/>
          <w:color w:val="000000"/>
          <w:sz w:val="32"/>
          <w:szCs w:val="32"/>
          <w:lang w:val="cs-CZ" w:eastAsia="cs-CZ"/>
        </w:rPr>
        <w:t>sociální</w:t>
      </w:r>
      <w:r w:rsidR="0086485C" w:rsidRPr="002B2A12">
        <w:rPr>
          <w:rFonts w:ascii="Cambria" w:eastAsia="Times New Roman" w:hAnsi="Cambria" w:cs="Tahoma"/>
          <w:color w:val="000000"/>
          <w:sz w:val="32"/>
          <w:szCs w:val="32"/>
          <w:lang w:val="cs-CZ" w:eastAsia="cs-CZ"/>
        </w:rPr>
        <w:t xml:space="preserve"> pracovník</w:t>
      </w:r>
      <w:r w:rsidRPr="002B2A12">
        <w:rPr>
          <w:rFonts w:ascii="Cambria" w:hAnsi="Cambria"/>
          <w:color w:val="auto"/>
          <w:sz w:val="32"/>
          <w:szCs w:val="32"/>
          <w:lang w:val="cs-CZ"/>
        </w:rPr>
        <w:t xml:space="preserve">                                        </w:t>
      </w:r>
    </w:p>
    <w:p w:rsidR="00376F51" w:rsidRPr="002B2A12" w:rsidRDefault="00376F51" w:rsidP="00181145">
      <w:pPr>
        <w:pStyle w:val="Nadpis3"/>
        <w:rPr>
          <w:rFonts w:ascii="Cambria" w:hAnsi="Cambria"/>
          <w:b/>
          <w:sz w:val="36"/>
          <w:szCs w:val="36"/>
          <w:lang w:val="cs-CZ"/>
        </w:rPr>
      </w:pPr>
      <w:r w:rsidRPr="002B2A12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r w:rsidR="00181145" w:rsidRPr="002B2A12">
        <w:rPr>
          <w:rFonts w:ascii="Cambria" w:hAnsi="Cambria"/>
          <w:color w:val="auto"/>
          <w:sz w:val="32"/>
          <w:szCs w:val="32"/>
          <w:lang w:val="cs-CZ"/>
        </w:rPr>
        <w:t xml:space="preserve">     </w:t>
      </w:r>
      <w:r w:rsidR="00BA1E55" w:rsidRPr="002B2A12">
        <w:rPr>
          <w:rFonts w:ascii="Cambria" w:hAnsi="Cambria"/>
          <w:color w:val="auto"/>
          <w:sz w:val="32"/>
          <w:szCs w:val="32"/>
          <w:lang w:val="cs-CZ"/>
        </w:rPr>
        <w:t xml:space="preserve">         </w:t>
      </w:r>
      <w:r w:rsidR="00181145" w:rsidRPr="002B2A12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>ČT</w:t>
      </w:r>
      <w:r w:rsidR="003E587B"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: </w:t>
      </w:r>
      <w:r w:rsidR="00E8000B"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 </w:t>
      </w:r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>8.00 – 16.00</w:t>
      </w:r>
    </w:p>
    <w:p w:rsidR="00376F51" w:rsidRPr="002B2A12" w:rsidRDefault="003E587B" w:rsidP="00181145">
      <w:pPr>
        <w:pStyle w:val="Nadpis3"/>
        <w:rPr>
          <w:rFonts w:ascii="Cambria" w:hAnsi="Cambria"/>
          <w:color w:val="auto"/>
          <w:sz w:val="36"/>
          <w:szCs w:val="36"/>
          <w:lang w:val="cs-CZ"/>
        </w:rPr>
      </w:pPr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 </w:t>
      </w:r>
      <w:r w:rsidR="00181145"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     </w:t>
      </w:r>
      <w:r w:rsidR="00BA1E55"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        </w:t>
      </w:r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PÁ: </w:t>
      </w:r>
      <w:r w:rsidR="00181145"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 </w:t>
      </w:r>
      <w:r w:rsidR="00376F51" w:rsidRPr="002B2A12">
        <w:rPr>
          <w:rFonts w:ascii="Cambria" w:hAnsi="Cambria"/>
          <w:b/>
          <w:color w:val="auto"/>
          <w:sz w:val="36"/>
          <w:szCs w:val="36"/>
          <w:lang w:val="cs-CZ"/>
        </w:rPr>
        <w:t>8.00 – 14.00</w:t>
      </w:r>
    </w:p>
    <w:p w:rsidR="00376F51" w:rsidRPr="002B2A12" w:rsidRDefault="00376F51" w:rsidP="00181145">
      <w:pPr>
        <w:spacing w:line="240" w:lineRule="auto"/>
        <w:rPr>
          <w:sz w:val="36"/>
          <w:szCs w:val="36"/>
          <w:lang w:val="cs-CZ"/>
        </w:rPr>
      </w:pPr>
    </w:p>
    <w:p w:rsidR="00865804" w:rsidRPr="002B2A12" w:rsidRDefault="003A756B" w:rsidP="002B2A12">
      <w:pPr>
        <w:spacing w:line="240" w:lineRule="auto"/>
        <w:jc w:val="both"/>
        <w:rPr>
          <w:rFonts w:ascii="Cambria" w:eastAsia="Times New Roman" w:hAnsi="Cambria" w:cs="Times New Roman"/>
          <w:b/>
          <w:bCs/>
          <w:sz w:val="36"/>
          <w:szCs w:val="36"/>
          <w:lang w:val="cs-CZ" w:eastAsia="cs-CZ"/>
        </w:rPr>
      </w:pPr>
      <w:r w:rsidRPr="002B2A12">
        <w:rPr>
          <w:rFonts w:ascii="Cambria" w:eastAsia="Times New Roman" w:hAnsi="Cambria" w:cs="Times New Roman"/>
          <w:b/>
          <w:bCs/>
          <w:sz w:val="36"/>
          <w:szCs w:val="36"/>
          <w:lang w:val="cs-CZ" w:eastAsia="cs-CZ"/>
        </w:rPr>
        <w:t xml:space="preserve">Naše </w:t>
      </w:r>
      <w:r w:rsidR="00CB5380" w:rsidRPr="002B2A12">
        <w:rPr>
          <w:rFonts w:ascii="Cambria" w:eastAsia="Times New Roman" w:hAnsi="Cambria" w:cs="Times New Roman"/>
          <w:b/>
          <w:bCs/>
          <w:sz w:val="36"/>
          <w:szCs w:val="36"/>
          <w:lang w:val="cs-CZ" w:eastAsia="cs-CZ"/>
        </w:rPr>
        <w:t xml:space="preserve">bezplatné </w:t>
      </w:r>
      <w:r w:rsidRPr="002B2A12">
        <w:rPr>
          <w:rFonts w:ascii="Cambria" w:eastAsia="Times New Roman" w:hAnsi="Cambria" w:cs="Times New Roman"/>
          <w:b/>
          <w:bCs/>
          <w:sz w:val="36"/>
          <w:szCs w:val="36"/>
          <w:lang w:val="cs-CZ" w:eastAsia="cs-CZ"/>
        </w:rPr>
        <w:t>služby jsou urč</w:t>
      </w:r>
      <w:r w:rsidR="002B2A12" w:rsidRPr="002B2A12">
        <w:rPr>
          <w:rFonts w:ascii="Cambria" w:eastAsia="Times New Roman" w:hAnsi="Cambria" w:cs="Times New Roman"/>
          <w:b/>
          <w:bCs/>
          <w:sz w:val="36"/>
          <w:szCs w:val="36"/>
          <w:lang w:val="cs-CZ" w:eastAsia="cs-CZ"/>
        </w:rPr>
        <w:t>eny dětem a mládeži ve věku 6-26</w:t>
      </w:r>
      <w:r w:rsidRPr="002B2A12">
        <w:rPr>
          <w:rFonts w:ascii="Cambria" w:eastAsia="Times New Roman" w:hAnsi="Cambria" w:cs="Times New Roman"/>
          <w:b/>
          <w:bCs/>
          <w:sz w:val="36"/>
          <w:szCs w:val="36"/>
          <w:lang w:val="cs-CZ" w:eastAsia="cs-CZ"/>
        </w:rPr>
        <w:t xml:space="preserve"> let a jej</w:t>
      </w:r>
      <w:r w:rsidR="002B2A12" w:rsidRPr="002B2A12">
        <w:rPr>
          <w:rFonts w:ascii="Cambria" w:eastAsia="Times New Roman" w:hAnsi="Cambria" w:cs="Times New Roman"/>
          <w:b/>
          <w:bCs/>
          <w:sz w:val="36"/>
          <w:szCs w:val="36"/>
          <w:lang w:val="cs-CZ" w:eastAsia="cs-CZ"/>
        </w:rPr>
        <w:t>ich rodičům (zákonným zástupcům) a pedagogům</w:t>
      </w:r>
      <w:r w:rsidRPr="002B2A12">
        <w:rPr>
          <w:rFonts w:ascii="Cambria" w:eastAsia="Times New Roman" w:hAnsi="Cambria" w:cs="Times New Roman"/>
          <w:b/>
          <w:bCs/>
          <w:sz w:val="36"/>
          <w:szCs w:val="36"/>
          <w:lang w:val="cs-CZ" w:eastAsia="cs-CZ"/>
        </w:rPr>
        <w:t>.</w:t>
      </w:r>
    </w:p>
    <w:p w:rsidR="00CB5380" w:rsidRPr="002B2A12" w:rsidRDefault="00CB5380" w:rsidP="002B2A12">
      <w:pPr>
        <w:spacing w:line="240" w:lineRule="auto"/>
        <w:jc w:val="both"/>
        <w:rPr>
          <w:rFonts w:ascii="Cambria" w:eastAsia="Times New Roman" w:hAnsi="Cambria" w:cs="Times New Roman"/>
          <w:bCs/>
          <w:sz w:val="32"/>
          <w:szCs w:val="32"/>
          <w:lang w:val="cs-CZ" w:eastAsia="cs-CZ"/>
        </w:rPr>
      </w:pPr>
    </w:p>
    <w:p w:rsidR="00CB5380" w:rsidRPr="002B2A12" w:rsidRDefault="009B5AF6" w:rsidP="002B2A12">
      <w:pPr>
        <w:spacing w:line="240" w:lineRule="auto"/>
        <w:jc w:val="both"/>
        <w:rPr>
          <w:rFonts w:ascii="Cambria" w:eastAsia="Times New Roman" w:hAnsi="Cambria" w:cs="Times New Roman"/>
          <w:bCs/>
          <w:sz w:val="32"/>
          <w:szCs w:val="32"/>
          <w:lang w:val="cs-CZ" w:eastAsia="cs-CZ"/>
        </w:rPr>
      </w:pPr>
      <w:r w:rsidRPr="002B2A12">
        <w:rPr>
          <w:rFonts w:ascii="Cambria" w:eastAsia="Times New Roman" w:hAnsi="Cambria" w:cs="Times New Roman"/>
          <w:bCs/>
          <w:sz w:val="32"/>
          <w:szCs w:val="32"/>
          <w:lang w:val="cs-CZ" w:eastAsia="cs-CZ"/>
        </w:rPr>
        <w:t>Má Vaše dítě problémy ve škole, zanedbává školní docházku</w:t>
      </w:r>
      <w:r w:rsidR="00CB5380" w:rsidRPr="002B2A12">
        <w:rPr>
          <w:rFonts w:ascii="Cambria" w:eastAsia="Times New Roman" w:hAnsi="Cambria" w:cs="Times New Roman"/>
          <w:bCs/>
          <w:sz w:val="32"/>
          <w:szCs w:val="32"/>
          <w:lang w:val="cs-CZ" w:eastAsia="cs-CZ"/>
        </w:rPr>
        <w:t xml:space="preserve">, stěžují si na něj učitelé, má konflikty se spolužáky, nebo je naopak v poslední době uzavřené, samotářské, </w:t>
      </w:r>
      <w:r w:rsidR="002B2A12" w:rsidRPr="002B2A12">
        <w:rPr>
          <w:rFonts w:ascii="Cambria" w:eastAsia="Times New Roman" w:hAnsi="Cambria" w:cs="Times New Roman"/>
          <w:bCs/>
          <w:sz w:val="32"/>
          <w:szCs w:val="32"/>
          <w:lang w:val="cs-CZ" w:eastAsia="cs-CZ"/>
        </w:rPr>
        <w:t>nevíte, co</w:t>
      </w:r>
      <w:r w:rsidR="00CB5380" w:rsidRPr="002B2A12">
        <w:rPr>
          <w:rFonts w:ascii="Cambria" w:eastAsia="Times New Roman" w:hAnsi="Cambria" w:cs="Times New Roman"/>
          <w:bCs/>
          <w:sz w:val="32"/>
          <w:szCs w:val="32"/>
          <w:lang w:val="cs-CZ" w:eastAsia="cs-CZ"/>
        </w:rPr>
        <w:t xml:space="preserve"> ho trápí?</w:t>
      </w:r>
    </w:p>
    <w:p w:rsidR="008D255B" w:rsidRPr="002B2A12" w:rsidRDefault="00CB5380" w:rsidP="0086485C">
      <w:pPr>
        <w:spacing w:line="240" w:lineRule="auto"/>
        <w:rPr>
          <w:rFonts w:ascii="Cambria" w:eastAsia="Times New Roman" w:hAnsi="Cambria" w:cs="Times New Roman"/>
          <w:b/>
          <w:bCs/>
          <w:sz w:val="52"/>
          <w:szCs w:val="52"/>
          <w:lang w:val="cs-CZ" w:eastAsia="cs-CZ"/>
        </w:rPr>
      </w:pPr>
      <w:r w:rsidRPr="002B2A12">
        <w:rPr>
          <w:rFonts w:ascii="Cambria" w:eastAsia="Times New Roman" w:hAnsi="Cambria" w:cs="Times New Roman"/>
          <w:b/>
          <w:bCs/>
          <w:sz w:val="52"/>
          <w:szCs w:val="52"/>
          <w:lang w:val="cs-CZ" w:eastAsia="cs-CZ"/>
        </w:rPr>
        <w:t xml:space="preserve">            Neváhejte nás kontaktovat!</w:t>
      </w:r>
      <w:r w:rsidR="008D255B" w:rsidRPr="002B2A12">
        <w:rPr>
          <w:rFonts w:ascii="Cambria" w:eastAsia="Times New Roman" w:hAnsi="Cambria" w:cs="Times New Roman"/>
          <w:b/>
          <w:bCs/>
          <w:sz w:val="52"/>
          <w:szCs w:val="52"/>
          <w:lang w:val="cs-CZ" w:eastAsia="cs-CZ"/>
        </w:rPr>
        <w:t xml:space="preserve"> </w:t>
      </w:r>
    </w:p>
    <w:p w:rsidR="009300AD" w:rsidRPr="002B2A12" w:rsidRDefault="009300AD" w:rsidP="009300AD">
      <w:pPr>
        <w:pStyle w:val="Nzev"/>
        <w:jc w:val="center"/>
        <w:rPr>
          <w:rFonts w:ascii="Cambria" w:hAnsi="Cambria"/>
          <w:caps/>
          <w:color w:val="auto"/>
          <w:sz w:val="96"/>
          <w:szCs w:val="96"/>
          <w:lang w:val="cs-CZ"/>
        </w:rPr>
      </w:pPr>
      <w:r w:rsidRPr="002B2A12">
        <w:rPr>
          <w:rFonts w:ascii="Cambria" w:hAnsi="Cambria"/>
          <w:caps/>
          <w:color w:val="auto"/>
          <w:sz w:val="96"/>
          <w:szCs w:val="96"/>
          <w:lang w:val="cs-CZ"/>
        </w:rPr>
        <w:lastRenderedPageBreak/>
        <w:t xml:space="preserve">Středisko </w:t>
      </w:r>
      <w:proofErr w:type="gramStart"/>
      <w:r w:rsidRPr="002B2A12">
        <w:rPr>
          <w:rFonts w:ascii="Cambria" w:hAnsi="Cambria"/>
          <w:caps/>
          <w:color w:val="auto"/>
          <w:sz w:val="96"/>
          <w:szCs w:val="96"/>
          <w:lang w:val="cs-CZ"/>
        </w:rPr>
        <w:t>výchovné  péče</w:t>
      </w:r>
      <w:proofErr w:type="gramEnd"/>
    </w:p>
    <w:p w:rsidR="009300AD" w:rsidRPr="002B2A12" w:rsidRDefault="009300AD" w:rsidP="009300AD">
      <w:pPr>
        <w:pStyle w:val="Nzev"/>
        <w:jc w:val="center"/>
        <w:rPr>
          <w:rFonts w:ascii="Cambria" w:hAnsi="Cambria"/>
          <w:caps/>
          <w:color w:val="auto"/>
          <w:sz w:val="52"/>
          <w:szCs w:val="52"/>
          <w:lang w:val="cs-CZ"/>
        </w:rPr>
      </w:pPr>
      <w:r w:rsidRPr="002B2A12">
        <w:rPr>
          <w:rFonts w:ascii="Cambria" w:hAnsi="Cambria"/>
          <w:caps/>
          <w:color w:val="auto"/>
          <w:sz w:val="52"/>
          <w:szCs w:val="52"/>
          <w:lang w:val="cs-CZ"/>
        </w:rPr>
        <w:t xml:space="preserve"> Jindřichův Hradec</w:t>
      </w:r>
    </w:p>
    <w:p w:rsidR="009300AD" w:rsidRPr="002B2A12" w:rsidRDefault="009300AD" w:rsidP="009300AD">
      <w:pPr>
        <w:pStyle w:val="Nadpis1"/>
        <w:spacing w:after="120"/>
        <w:rPr>
          <w:rFonts w:ascii="Cambria" w:hAnsi="Cambria"/>
          <w:b/>
          <w:color w:val="auto"/>
          <w:sz w:val="36"/>
          <w:szCs w:val="36"/>
          <w:lang w:val="cs-CZ"/>
        </w:rPr>
      </w:pPr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Janderova 147/II, 377 01 </w:t>
      </w:r>
      <w:proofErr w:type="spellStart"/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>Jindř</w:t>
      </w:r>
      <w:proofErr w:type="spellEnd"/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>. Hradec (Úřad práce)</w:t>
      </w:r>
    </w:p>
    <w:p w:rsidR="009300AD" w:rsidRPr="002B2A12" w:rsidRDefault="009300AD" w:rsidP="009300AD">
      <w:pPr>
        <w:pStyle w:val="Nadpis2"/>
        <w:spacing w:before="0" w:after="120"/>
        <w:rPr>
          <w:rFonts w:ascii="Cambria" w:hAnsi="Cambria"/>
          <w:b/>
          <w:color w:val="auto"/>
          <w:sz w:val="32"/>
          <w:szCs w:val="32"/>
          <w:lang w:val="cs-CZ"/>
        </w:rPr>
      </w:pPr>
      <w:r w:rsidRPr="002B2A12">
        <w:rPr>
          <w:rFonts w:ascii="Cambria" w:hAnsi="Cambria"/>
          <w:b/>
          <w:color w:val="auto"/>
          <w:sz w:val="30"/>
          <w:szCs w:val="30"/>
          <w:lang w:val="cs-CZ"/>
        </w:rPr>
        <w:t>Kontakt</w:t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t xml:space="preserve">: </w:t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sym w:font="Webdings" w:char="F0C9"/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t xml:space="preserve"> 384 351 366</w:t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tab/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tab/>
        <w:t xml:space="preserve">    </w:t>
      </w:r>
      <w:r w:rsidRPr="002B2A12">
        <w:rPr>
          <w:rFonts w:ascii="Cambria" w:hAnsi="Cambria"/>
          <w:b/>
          <w:color w:val="auto"/>
          <w:sz w:val="30"/>
          <w:szCs w:val="30"/>
          <w:lang w:val="cs-CZ"/>
        </w:rPr>
        <w:t xml:space="preserve"> Email</w:t>
      </w:r>
      <w:r w:rsidRPr="002B2A12">
        <w:rPr>
          <w:rFonts w:ascii="Cambria" w:hAnsi="Cambria"/>
          <w:b/>
          <w:color w:val="auto"/>
          <w:sz w:val="32"/>
          <w:szCs w:val="32"/>
          <w:lang w:val="cs-CZ"/>
        </w:rPr>
        <w:t>: svp.jh@seznam.cz</w:t>
      </w:r>
    </w:p>
    <w:p w:rsidR="009300AD" w:rsidRPr="002B2A12" w:rsidRDefault="009300AD" w:rsidP="002B2A12">
      <w:pPr>
        <w:pStyle w:val="Nadpis1"/>
        <w:spacing w:before="0" w:after="120"/>
        <w:rPr>
          <w:rFonts w:ascii="Cambria" w:hAnsi="Cambria"/>
          <w:b/>
          <w:color w:val="auto"/>
          <w:lang w:val="cs-CZ"/>
        </w:rPr>
      </w:pPr>
      <w:r w:rsidRPr="002B2A12">
        <w:rPr>
          <w:rFonts w:ascii="Cambria" w:hAnsi="Cambria"/>
          <w:b/>
          <w:color w:val="auto"/>
          <w:lang w:val="cs-CZ"/>
        </w:rPr>
        <w:t xml:space="preserve">                   </w:t>
      </w:r>
      <w:r w:rsidRPr="002B2A12">
        <w:rPr>
          <w:rFonts w:ascii="Cambria" w:hAnsi="Cambria"/>
          <w:b/>
          <w:color w:val="auto"/>
          <w:lang w:val="cs-CZ"/>
        </w:rPr>
        <w:sym w:font="Webdings" w:char="F0C8"/>
      </w:r>
      <w:r w:rsidRPr="002B2A12">
        <w:rPr>
          <w:rFonts w:ascii="Cambria" w:hAnsi="Cambria"/>
          <w:b/>
          <w:color w:val="auto"/>
          <w:lang w:val="cs-CZ"/>
        </w:rPr>
        <w:t>777 356 748</w:t>
      </w:r>
      <w:r w:rsidRPr="002B2A12">
        <w:rPr>
          <w:rFonts w:ascii="Cambria" w:hAnsi="Cambria"/>
          <w:b/>
          <w:color w:val="auto"/>
          <w:lang w:val="cs-CZ"/>
        </w:rPr>
        <w:tab/>
        <w:t xml:space="preserve">               </w:t>
      </w:r>
      <w:r w:rsidRPr="002B2A12">
        <w:rPr>
          <w:rFonts w:ascii="Cambria" w:hAnsi="Cambria"/>
          <w:b/>
          <w:color w:val="auto"/>
          <w:sz w:val="30"/>
          <w:szCs w:val="30"/>
          <w:lang w:val="cs-CZ"/>
        </w:rPr>
        <w:t>Web</w:t>
      </w:r>
      <w:r w:rsidRPr="002B2A12">
        <w:rPr>
          <w:rFonts w:ascii="Cambria" w:hAnsi="Cambria"/>
          <w:b/>
          <w:color w:val="auto"/>
          <w:lang w:val="cs-CZ"/>
        </w:rPr>
        <w:t xml:space="preserve">: </w:t>
      </w:r>
      <w:hyperlink r:id="rId7" w:history="1">
        <w:r w:rsidR="001A5737" w:rsidRPr="00E72C0C">
          <w:rPr>
            <w:rStyle w:val="Hypertextovodkaz"/>
            <w:rFonts w:ascii="Cambria" w:hAnsi="Cambria"/>
            <w:b/>
            <w:lang w:val="cs-CZ"/>
          </w:rPr>
          <w:t>http://www.svpjh.cz</w:t>
        </w:r>
      </w:hyperlink>
      <w:r w:rsidRPr="002B2A12">
        <w:rPr>
          <w:rFonts w:ascii="Cambria" w:hAnsi="Cambria"/>
          <w:b/>
          <w:color w:val="auto"/>
          <w:lang w:val="cs-CZ"/>
        </w:rPr>
        <w:t xml:space="preserve"> </w:t>
      </w:r>
    </w:p>
    <w:p w:rsidR="009300AD" w:rsidRPr="002B2A12" w:rsidRDefault="009300AD" w:rsidP="009300AD">
      <w:pPr>
        <w:spacing w:before="100" w:beforeAutospacing="1" w:line="240" w:lineRule="auto"/>
        <w:rPr>
          <w:rFonts w:ascii="Cambria" w:eastAsia="Times New Roman" w:hAnsi="Cambria" w:cs="Times New Roman"/>
          <w:b/>
          <w:sz w:val="36"/>
          <w:szCs w:val="36"/>
          <w:lang w:val="cs-CZ" w:eastAsia="cs-CZ"/>
        </w:rPr>
      </w:pPr>
      <w:r w:rsidRPr="002B2A12">
        <w:rPr>
          <w:rFonts w:ascii="Cambria" w:hAnsi="Cambria"/>
          <w:b/>
          <w:sz w:val="36"/>
          <w:szCs w:val="36"/>
          <w:lang w:val="cs-CZ"/>
        </w:rPr>
        <w:t xml:space="preserve">   Jsme tady pro Vás:</w:t>
      </w:r>
      <w:r w:rsidRPr="002B2A12">
        <w:rPr>
          <w:rFonts w:ascii="Cambria" w:eastAsia="Times New Roman" w:hAnsi="Cambria" w:cs="Times New Roman"/>
          <w:b/>
          <w:sz w:val="32"/>
          <w:szCs w:val="32"/>
          <w:lang w:val="cs-CZ" w:eastAsia="cs-CZ"/>
        </w:rPr>
        <w:t xml:space="preserve"> </w:t>
      </w:r>
      <w:r w:rsidRPr="002B2A12">
        <w:rPr>
          <w:rFonts w:ascii="Cambria" w:eastAsia="Times New Roman" w:hAnsi="Cambria" w:cs="Times New Roman"/>
          <w:b/>
          <w:sz w:val="32"/>
          <w:szCs w:val="32"/>
          <w:lang w:val="cs-CZ" w:eastAsia="cs-CZ"/>
        </w:rPr>
        <w:tab/>
      </w:r>
      <w:r w:rsidRPr="002B2A12">
        <w:rPr>
          <w:rFonts w:ascii="Cambria" w:eastAsia="Times New Roman" w:hAnsi="Cambria" w:cs="Times New Roman"/>
          <w:b/>
          <w:sz w:val="32"/>
          <w:szCs w:val="32"/>
          <w:lang w:val="cs-CZ" w:eastAsia="cs-CZ"/>
        </w:rPr>
        <w:tab/>
      </w:r>
      <w:r w:rsidRPr="002B2A12">
        <w:rPr>
          <w:rFonts w:ascii="Cambria" w:eastAsia="Times New Roman" w:hAnsi="Cambria" w:cs="Times New Roman"/>
          <w:b/>
          <w:sz w:val="32"/>
          <w:szCs w:val="32"/>
          <w:lang w:val="cs-CZ" w:eastAsia="cs-CZ"/>
        </w:rPr>
        <w:tab/>
      </w:r>
      <w:r w:rsidRPr="002B2A12">
        <w:rPr>
          <w:rFonts w:ascii="Cambria" w:eastAsia="Times New Roman" w:hAnsi="Cambria" w:cs="Times New Roman"/>
          <w:b/>
          <w:sz w:val="32"/>
          <w:szCs w:val="32"/>
          <w:lang w:val="cs-CZ" w:eastAsia="cs-CZ"/>
        </w:rPr>
        <w:tab/>
      </w:r>
      <w:r w:rsidRPr="002B2A12">
        <w:rPr>
          <w:rFonts w:ascii="Cambria" w:eastAsia="Times New Roman" w:hAnsi="Cambria" w:cs="Times New Roman"/>
          <w:b/>
          <w:sz w:val="36"/>
          <w:szCs w:val="36"/>
          <w:lang w:val="cs-CZ" w:eastAsia="cs-CZ"/>
        </w:rPr>
        <w:t>Náš tým:</w:t>
      </w:r>
    </w:p>
    <w:p w:rsidR="009300AD" w:rsidRPr="002B2A12" w:rsidRDefault="001A5737" w:rsidP="009300AD">
      <w:pPr>
        <w:spacing w:before="100" w:beforeAutospacing="1" w:line="240" w:lineRule="auto"/>
        <w:rPr>
          <w:rFonts w:ascii="Cambria" w:eastAsia="Times New Roman" w:hAnsi="Cambria" w:cs="Times New Roman"/>
          <w:b/>
          <w:sz w:val="32"/>
          <w:szCs w:val="32"/>
          <w:u w:val="single"/>
          <w:lang w:val="cs-CZ" w:eastAsia="cs-CZ"/>
        </w:rPr>
      </w:pPr>
      <w:r>
        <w:rPr>
          <w:rFonts w:ascii="Cambria" w:hAnsi="Cambria"/>
          <w:b/>
          <w:sz w:val="36"/>
          <w:szCs w:val="36"/>
          <w:lang w:val="cs-CZ"/>
        </w:rPr>
        <w:t xml:space="preserve">              PO: 8.00 – 17</w:t>
      </w:r>
      <w:r w:rsidR="009300AD" w:rsidRPr="002B2A12">
        <w:rPr>
          <w:rFonts w:ascii="Cambria" w:hAnsi="Cambria"/>
          <w:b/>
          <w:sz w:val="36"/>
          <w:szCs w:val="36"/>
          <w:lang w:val="cs-CZ"/>
        </w:rPr>
        <w:t>:00</w:t>
      </w:r>
      <w:r w:rsidR="009300AD" w:rsidRPr="002B2A12">
        <w:rPr>
          <w:rFonts w:ascii="Cambria" w:hAnsi="Cambria"/>
          <w:sz w:val="32"/>
          <w:szCs w:val="32"/>
          <w:lang w:val="cs-CZ"/>
        </w:rPr>
        <w:tab/>
      </w:r>
      <w:r w:rsidR="009300AD" w:rsidRPr="002B2A12">
        <w:rPr>
          <w:rFonts w:ascii="Cambria" w:hAnsi="Cambria"/>
          <w:sz w:val="32"/>
          <w:szCs w:val="32"/>
          <w:lang w:val="cs-CZ"/>
        </w:rPr>
        <w:tab/>
      </w:r>
      <w:r w:rsidR="009300AD" w:rsidRPr="002B2A12">
        <w:rPr>
          <w:rFonts w:ascii="Cambria" w:hAnsi="Cambria"/>
          <w:sz w:val="32"/>
          <w:szCs w:val="32"/>
          <w:lang w:val="cs-CZ"/>
        </w:rPr>
        <w:tab/>
      </w:r>
      <w:r w:rsidR="009300AD" w:rsidRPr="002B2A12">
        <w:rPr>
          <w:rFonts w:ascii="Cambria" w:hAnsi="Cambria"/>
          <w:sz w:val="32"/>
          <w:szCs w:val="32"/>
          <w:lang w:val="cs-CZ"/>
        </w:rPr>
        <w:sym w:font="Wingdings" w:char="F09F"/>
      </w:r>
      <w:r w:rsidR="009300AD" w:rsidRPr="002B2A12">
        <w:rPr>
          <w:rFonts w:ascii="Cambria" w:hAnsi="Cambria"/>
          <w:sz w:val="32"/>
          <w:szCs w:val="32"/>
          <w:lang w:val="cs-CZ"/>
        </w:rPr>
        <w:t xml:space="preserve"> </w:t>
      </w:r>
      <w:r w:rsidR="009300AD" w:rsidRPr="002B2A12">
        <w:rPr>
          <w:rFonts w:ascii="Cambria" w:eastAsia="Times New Roman" w:hAnsi="Cambria" w:cs="Tahoma"/>
          <w:color w:val="000000"/>
          <w:sz w:val="32"/>
          <w:szCs w:val="32"/>
          <w:lang w:val="cs-CZ" w:eastAsia="cs-CZ"/>
        </w:rPr>
        <w:t>psycholog</w:t>
      </w:r>
    </w:p>
    <w:p w:rsidR="009300AD" w:rsidRPr="002B2A12" w:rsidRDefault="009300AD" w:rsidP="009300AD">
      <w:pPr>
        <w:spacing w:line="240" w:lineRule="auto"/>
        <w:rPr>
          <w:rFonts w:ascii="Cambria" w:eastAsia="Times New Roman" w:hAnsi="Cambria" w:cs="Times New Roman"/>
          <w:sz w:val="32"/>
          <w:szCs w:val="32"/>
          <w:lang w:val="cs-CZ" w:eastAsia="cs-CZ"/>
        </w:rPr>
      </w:pPr>
      <w:r w:rsidRPr="002B2A12">
        <w:rPr>
          <w:rFonts w:ascii="Cambria" w:hAnsi="Cambria"/>
          <w:sz w:val="32"/>
          <w:szCs w:val="32"/>
          <w:lang w:val="cs-CZ"/>
        </w:rPr>
        <w:t xml:space="preserve">                </w:t>
      </w:r>
      <w:r w:rsidRPr="002B2A12">
        <w:rPr>
          <w:rFonts w:ascii="Cambria" w:hAnsi="Cambria"/>
          <w:b/>
          <w:sz w:val="36"/>
          <w:szCs w:val="36"/>
          <w:lang w:val="cs-CZ"/>
        </w:rPr>
        <w:t>ÚT: 8.00 – 16.00</w:t>
      </w:r>
      <w:r w:rsidRPr="002B2A12">
        <w:rPr>
          <w:rFonts w:ascii="Cambria" w:hAnsi="Cambria"/>
          <w:sz w:val="32"/>
          <w:szCs w:val="32"/>
          <w:lang w:val="cs-CZ"/>
        </w:rPr>
        <w:tab/>
      </w:r>
      <w:r w:rsidRPr="002B2A12">
        <w:rPr>
          <w:rFonts w:ascii="Cambria" w:hAnsi="Cambria"/>
          <w:sz w:val="32"/>
          <w:szCs w:val="32"/>
          <w:lang w:val="cs-CZ"/>
        </w:rPr>
        <w:tab/>
      </w:r>
      <w:r w:rsidRPr="002B2A12">
        <w:rPr>
          <w:rFonts w:ascii="Cambria" w:hAnsi="Cambria"/>
          <w:sz w:val="32"/>
          <w:szCs w:val="32"/>
          <w:lang w:val="cs-CZ"/>
        </w:rPr>
        <w:tab/>
      </w:r>
      <w:r w:rsidRPr="002B2A12">
        <w:rPr>
          <w:rFonts w:ascii="Cambria" w:eastAsia="Times New Roman" w:hAnsi="Cambria" w:cs="Tahoma"/>
          <w:color w:val="000000"/>
          <w:sz w:val="32"/>
          <w:szCs w:val="32"/>
          <w:lang w:val="cs-CZ" w:eastAsia="cs-CZ"/>
        </w:rPr>
        <w:sym w:font="Wingdings" w:char="F09F"/>
      </w:r>
      <w:r w:rsidRPr="002B2A12">
        <w:rPr>
          <w:rFonts w:ascii="Cambria" w:eastAsia="Times New Roman" w:hAnsi="Cambria" w:cs="Tahoma"/>
          <w:color w:val="000000"/>
          <w:sz w:val="32"/>
          <w:szCs w:val="32"/>
          <w:lang w:val="cs-CZ" w:eastAsia="cs-CZ"/>
        </w:rPr>
        <w:t xml:space="preserve"> speciální pedagog</w:t>
      </w:r>
      <w:r w:rsidRPr="002B2A12">
        <w:rPr>
          <w:rFonts w:ascii="Cambria" w:hAnsi="Cambria"/>
          <w:sz w:val="32"/>
          <w:szCs w:val="32"/>
          <w:lang w:val="cs-CZ"/>
        </w:rPr>
        <w:t xml:space="preserve">                                     </w:t>
      </w:r>
    </w:p>
    <w:p w:rsidR="009300AD" w:rsidRPr="002B2A12" w:rsidRDefault="009300AD" w:rsidP="009300AD">
      <w:pPr>
        <w:pStyle w:val="Nadpis3"/>
        <w:rPr>
          <w:rFonts w:ascii="Cambria" w:hAnsi="Cambria"/>
          <w:b/>
          <w:color w:val="auto"/>
          <w:sz w:val="36"/>
          <w:szCs w:val="36"/>
          <w:lang w:val="cs-CZ"/>
        </w:rPr>
      </w:pPr>
      <w:r w:rsidRPr="002B2A12">
        <w:rPr>
          <w:rFonts w:ascii="Cambria" w:hAnsi="Cambria"/>
          <w:color w:val="auto"/>
          <w:sz w:val="32"/>
          <w:szCs w:val="32"/>
          <w:lang w:val="cs-CZ"/>
        </w:rPr>
        <w:t xml:space="preserve">                </w:t>
      </w:r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>ST:  8.00 – 17.00</w:t>
      </w:r>
      <w:r w:rsidRPr="002B2A12">
        <w:rPr>
          <w:rFonts w:ascii="Cambria" w:hAnsi="Cambria"/>
          <w:color w:val="auto"/>
          <w:sz w:val="32"/>
          <w:szCs w:val="32"/>
          <w:lang w:val="cs-CZ"/>
        </w:rPr>
        <w:tab/>
      </w:r>
      <w:r w:rsidRPr="002B2A12">
        <w:rPr>
          <w:rFonts w:ascii="Cambria" w:hAnsi="Cambria"/>
          <w:color w:val="auto"/>
          <w:sz w:val="32"/>
          <w:szCs w:val="32"/>
          <w:lang w:val="cs-CZ"/>
        </w:rPr>
        <w:tab/>
      </w:r>
      <w:r w:rsidRPr="002B2A12">
        <w:rPr>
          <w:rFonts w:ascii="Cambria" w:hAnsi="Cambria"/>
          <w:color w:val="auto"/>
          <w:sz w:val="32"/>
          <w:szCs w:val="32"/>
          <w:lang w:val="cs-CZ"/>
        </w:rPr>
        <w:tab/>
      </w:r>
      <w:r w:rsidRPr="002B2A12">
        <w:rPr>
          <w:rFonts w:ascii="Cambria" w:hAnsi="Cambria"/>
          <w:color w:val="auto"/>
          <w:sz w:val="32"/>
          <w:szCs w:val="32"/>
          <w:lang w:val="cs-CZ"/>
        </w:rPr>
        <w:sym w:font="Wingdings" w:char="F09F"/>
      </w:r>
      <w:r w:rsidRPr="002B2A12">
        <w:rPr>
          <w:rFonts w:ascii="Cambria" w:hAnsi="Cambria"/>
          <w:color w:val="auto"/>
          <w:sz w:val="32"/>
          <w:szCs w:val="32"/>
          <w:lang w:val="cs-CZ"/>
        </w:rPr>
        <w:t xml:space="preserve"> </w:t>
      </w:r>
      <w:r w:rsidRPr="002B2A12">
        <w:rPr>
          <w:rFonts w:ascii="Cambria" w:eastAsia="Times New Roman" w:hAnsi="Cambria" w:cs="Tahoma"/>
          <w:color w:val="000000"/>
          <w:sz w:val="32"/>
          <w:szCs w:val="32"/>
          <w:lang w:val="cs-CZ" w:eastAsia="cs-CZ"/>
        </w:rPr>
        <w:t>sociální pracovník</w:t>
      </w:r>
      <w:r w:rsidRPr="002B2A12">
        <w:rPr>
          <w:rFonts w:ascii="Cambria" w:hAnsi="Cambria"/>
          <w:color w:val="auto"/>
          <w:sz w:val="32"/>
          <w:szCs w:val="32"/>
          <w:lang w:val="cs-CZ"/>
        </w:rPr>
        <w:t xml:space="preserve">                                        </w:t>
      </w:r>
    </w:p>
    <w:p w:rsidR="009300AD" w:rsidRPr="002B2A12" w:rsidRDefault="009300AD" w:rsidP="009300AD">
      <w:pPr>
        <w:pStyle w:val="Nadpis3"/>
        <w:rPr>
          <w:rFonts w:ascii="Cambria" w:hAnsi="Cambria"/>
          <w:b/>
          <w:sz w:val="36"/>
          <w:szCs w:val="36"/>
          <w:lang w:val="cs-CZ"/>
        </w:rPr>
      </w:pPr>
      <w:r w:rsidRPr="002B2A12">
        <w:rPr>
          <w:rFonts w:ascii="Cambria" w:hAnsi="Cambria"/>
          <w:color w:val="auto"/>
          <w:sz w:val="32"/>
          <w:szCs w:val="32"/>
          <w:lang w:val="cs-CZ"/>
        </w:rPr>
        <w:t xml:space="preserve">                </w:t>
      </w:r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>ČT:  8.00 – 16.00</w:t>
      </w:r>
    </w:p>
    <w:p w:rsidR="009300AD" w:rsidRPr="002B2A12" w:rsidRDefault="009300AD" w:rsidP="009300AD">
      <w:pPr>
        <w:pStyle w:val="Nadpis3"/>
        <w:rPr>
          <w:rFonts w:ascii="Cambria" w:hAnsi="Cambria"/>
          <w:color w:val="auto"/>
          <w:sz w:val="36"/>
          <w:szCs w:val="36"/>
          <w:lang w:val="cs-CZ"/>
        </w:rPr>
      </w:pPr>
      <w:r w:rsidRPr="002B2A12">
        <w:rPr>
          <w:rFonts w:ascii="Cambria" w:hAnsi="Cambria"/>
          <w:b/>
          <w:color w:val="auto"/>
          <w:sz w:val="36"/>
          <w:szCs w:val="36"/>
          <w:lang w:val="cs-CZ"/>
        </w:rPr>
        <w:t xml:space="preserve">              PÁ:  8.00 – 14.00</w:t>
      </w:r>
    </w:p>
    <w:p w:rsidR="009300AD" w:rsidRPr="002B2A12" w:rsidRDefault="009300AD" w:rsidP="009300AD">
      <w:pPr>
        <w:spacing w:line="240" w:lineRule="auto"/>
        <w:rPr>
          <w:sz w:val="36"/>
          <w:szCs w:val="36"/>
          <w:lang w:val="cs-CZ"/>
        </w:rPr>
      </w:pPr>
    </w:p>
    <w:p w:rsidR="002B2A12" w:rsidRPr="002B2A12" w:rsidRDefault="002B2A12" w:rsidP="002B2A12">
      <w:pPr>
        <w:spacing w:line="240" w:lineRule="auto"/>
        <w:jc w:val="both"/>
        <w:rPr>
          <w:rFonts w:ascii="Cambria" w:eastAsia="Times New Roman" w:hAnsi="Cambria" w:cs="Times New Roman"/>
          <w:b/>
          <w:bCs/>
          <w:sz w:val="36"/>
          <w:szCs w:val="36"/>
          <w:lang w:val="cs-CZ" w:eastAsia="cs-CZ"/>
        </w:rPr>
      </w:pPr>
      <w:r w:rsidRPr="002B2A12">
        <w:rPr>
          <w:rFonts w:ascii="Cambria" w:eastAsia="Times New Roman" w:hAnsi="Cambria" w:cs="Times New Roman"/>
          <w:b/>
          <w:bCs/>
          <w:sz w:val="36"/>
          <w:szCs w:val="36"/>
          <w:lang w:val="cs-CZ" w:eastAsia="cs-CZ"/>
        </w:rPr>
        <w:t>Naše bezplatné služby jsou určeny dětem a mládeži ve věku 6-26 let a jejich rodičům (zákonným zástupcům) a pedagogům.</w:t>
      </w:r>
    </w:p>
    <w:p w:rsidR="009300AD" w:rsidRPr="002B2A12" w:rsidRDefault="009300AD" w:rsidP="002B2A12">
      <w:pPr>
        <w:spacing w:line="240" w:lineRule="auto"/>
        <w:jc w:val="both"/>
        <w:rPr>
          <w:rFonts w:ascii="Cambria" w:eastAsia="Times New Roman" w:hAnsi="Cambria" w:cs="Times New Roman"/>
          <w:bCs/>
          <w:sz w:val="32"/>
          <w:szCs w:val="32"/>
          <w:lang w:val="cs-CZ" w:eastAsia="cs-CZ"/>
        </w:rPr>
      </w:pPr>
    </w:p>
    <w:p w:rsidR="009300AD" w:rsidRPr="002B2A12" w:rsidRDefault="009300AD" w:rsidP="002B2A12">
      <w:pPr>
        <w:spacing w:line="240" w:lineRule="auto"/>
        <w:jc w:val="both"/>
        <w:rPr>
          <w:rFonts w:ascii="Cambria" w:eastAsia="Times New Roman" w:hAnsi="Cambria" w:cs="Times New Roman"/>
          <w:bCs/>
          <w:sz w:val="32"/>
          <w:szCs w:val="32"/>
          <w:lang w:val="cs-CZ" w:eastAsia="cs-CZ"/>
        </w:rPr>
      </w:pPr>
      <w:r w:rsidRPr="002B2A12">
        <w:rPr>
          <w:rFonts w:ascii="Cambria" w:eastAsia="Times New Roman" w:hAnsi="Cambria" w:cs="Times New Roman"/>
          <w:bCs/>
          <w:sz w:val="32"/>
          <w:szCs w:val="32"/>
          <w:lang w:val="cs-CZ" w:eastAsia="cs-CZ"/>
        </w:rPr>
        <w:t xml:space="preserve">Má Vaše dítě problémy ve škole, zanedbává školní docházku, stěžují si na něj učitelé, má konflikty se spolužáky, nebo je naopak v poslední době uzavřené, samotářské, </w:t>
      </w:r>
      <w:r w:rsidR="002B2A12" w:rsidRPr="002B2A12">
        <w:rPr>
          <w:rFonts w:ascii="Cambria" w:eastAsia="Times New Roman" w:hAnsi="Cambria" w:cs="Times New Roman"/>
          <w:bCs/>
          <w:sz w:val="32"/>
          <w:szCs w:val="32"/>
          <w:lang w:val="cs-CZ" w:eastAsia="cs-CZ"/>
        </w:rPr>
        <w:t>nevíte, co</w:t>
      </w:r>
      <w:r w:rsidRPr="002B2A12">
        <w:rPr>
          <w:rFonts w:ascii="Cambria" w:eastAsia="Times New Roman" w:hAnsi="Cambria" w:cs="Times New Roman"/>
          <w:bCs/>
          <w:sz w:val="32"/>
          <w:szCs w:val="32"/>
          <w:lang w:val="cs-CZ" w:eastAsia="cs-CZ"/>
        </w:rPr>
        <w:t xml:space="preserve"> ho trápí?</w:t>
      </w:r>
    </w:p>
    <w:p w:rsidR="0086485C" w:rsidRPr="002B2A12" w:rsidRDefault="009300AD" w:rsidP="009300AD">
      <w:pPr>
        <w:spacing w:line="240" w:lineRule="auto"/>
        <w:jc w:val="center"/>
        <w:rPr>
          <w:rFonts w:ascii="Cambria" w:eastAsia="Times New Roman" w:hAnsi="Cambria" w:cs="Times New Roman"/>
          <w:b/>
          <w:bCs/>
          <w:sz w:val="52"/>
          <w:szCs w:val="52"/>
          <w:lang w:val="cs-CZ" w:eastAsia="cs-CZ"/>
        </w:rPr>
      </w:pPr>
      <w:r w:rsidRPr="002B2A12">
        <w:rPr>
          <w:rFonts w:ascii="Cambria" w:eastAsia="Times New Roman" w:hAnsi="Cambria" w:cs="Times New Roman"/>
          <w:b/>
          <w:bCs/>
          <w:sz w:val="52"/>
          <w:szCs w:val="52"/>
          <w:lang w:val="cs-CZ" w:eastAsia="cs-CZ"/>
        </w:rPr>
        <w:t>Neváhejte nás kontaktovat!</w:t>
      </w:r>
    </w:p>
    <w:sectPr w:rsidR="0086485C" w:rsidRPr="002B2A12" w:rsidSect="00E9323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97992"/>
    <w:multiLevelType w:val="hybridMultilevel"/>
    <w:tmpl w:val="FA4E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17AE3"/>
    <w:multiLevelType w:val="hybridMultilevel"/>
    <w:tmpl w:val="39802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05300"/>
    <w:multiLevelType w:val="hybridMultilevel"/>
    <w:tmpl w:val="82C0A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F2"/>
    <w:rsid w:val="000805BA"/>
    <w:rsid w:val="000E46BF"/>
    <w:rsid w:val="00181145"/>
    <w:rsid w:val="001A5737"/>
    <w:rsid w:val="00215213"/>
    <w:rsid w:val="00277E9C"/>
    <w:rsid w:val="002B2A12"/>
    <w:rsid w:val="002F404B"/>
    <w:rsid w:val="00376F51"/>
    <w:rsid w:val="003A756B"/>
    <w:rsid w:val="003E587B"/>
    <w:rsid w:val="006B452F"/>
    <w:rsid w:val="00730AC9"/>
    <w:rsid w:val="00744CF2"/>
    <w:rsid w:val="007D3EDF"/>
    <w:rsid w:val="00814337"/>
    <w:rsid w:val="0086485C"/>
    <w:rsid w:val="00865804"/>
    <w:rsid w:val="00881A3D"/>
    <w:rsid w:val="008D255B"/>
    <w:rsid w:val="009300AD"/>
    <w:rsid w:val="009B5AF6"/>
    <w:rsid w:val="00A1108D"/>
    <w:rsid w:val="00A1507E"/>
    <w:rsid w:val="00BA1E55"/>
    <w:rsid w:val="00CB5380"/>
    <w:rsid w:val="00DF74A9"/>
    <w:rsid w:val="00E8000B"/>
    <w:rsid w:val="00E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49AF1-2268-419C-A21D-804C268E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CF2"/>
    <w:rPr>
      <w:color w:val="99CA3C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svpjh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o\AppData\Roaming\Microsoft\Templates\Fazeta%20(pr&#225;zdn&#2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19A63-7C94-42FC-8B91-EDCCAA7D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Fazeta (prázdné)</Template>
  <TotalTime>2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mesto</dc:creator>
  <cp:keywords/>
  <cp:lastModifiedBy>Mgr. Jiřina Plíhalová</cp:lastModifiedBy>
  <cp:revision>2</cp:revision>
  <cp:lastPrinted>2022-06-14T09:06:00Z</cp:lastPrinted>
  <dcterms:created xsi:type="dcterms:W3CDTF">2022-06-14T09:09:00Z</dcterms:created>
  <dcterms:modified xsi:type="dcterms:W3CDTF">2022-06-14T09:09:00Z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