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58DC9DE6" w14:textId="77777777" w:rsidTr="006C0AFC">
              <w:tc>
                <w:tcPr>
                  <w:tcW w:w="9212" w:type="dxa"/>
                </w:tcPr>
                <w:p w14:paraId="3902F930" w14:textId="217DC700" w:rsidR="00BC02EA" w:rsidRPr="00BC5ED5" w:rsidRDefault="00D01DD5" w:rsidP="00BC02E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1</w:t>
                  </w:r>
                  <w:r w:rsidR="00A33BC4">
                    <w:rPr>
                      <w:b/>
                      <w:sz w:val="40"/>
                    </w:rPr>
                    <w:t>9</w:t>
                  </w:r>
                  <w:r w:rsidR="00BC02EA" w:rsidRPr="00BC5ED5">
                    <w:rPr>
                      <w:b/>
                      <w:sz w:val="40"/>
                    </w:rPr>
                    <w:t>. TÝDEN</w:t>
                  </w:r>
                </w:p>
                <w:p w14:paraId="04AB7348" w14:textId="423A33EB" w:rsidR="00FB2B47" w:rsidRPr="001B0B47" w:rsidRDefault="00B05BCA" w:rsidP="001B0B47">
                  <w:pPr>
                    <w:jc w:val="center"/>
                  </w:pPr>
                  <w:r>
                    <w:t>Od</w:t>
                  </w:r>
                  <w:r w:rsidR="00555BF9">
                    <w:t xml:space="preserve"> </w:t>
                  </w:r>
                  <w:r w:rsidR="001B0B47">
                    <w:t>3. ledna do 6. ledna 2023</w:t>
                  </w:r>
                </w:p>
                <w:p w14:paraId="149FFDE9" w14:textId="42050B67" w:rsidR="0059777E" w:rsidRPr="001C425A" w:rsidRDefault="001C425A" w:rsidP="001C425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 xml:space="preserve">                                                         </w:t>
                  </w:r>
                </w:p>
              </w:tc>
            </w:tr>
          </w:tbl>
          <w:p w14:paraId="22A25A9F" w14:textId="77777777" w:rsidR="00BC02EA" w:rsidRDefault="00BC02EA" w:rsidP="00BC02EA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211BD82F" w14:textId="77777777" w:rsidTr="006C0AFC">
              <w:tc>
                <w:tcPr>
                  <w:tcW w:w="9212" w:type="dxa"/>
                </w:tcPr>
                <w:p w14:paraId="193854D9" w14:textId="2344DCCB" w:rsidR="00BC02EA" w:rsidRPr="00507844" w:rsidRDefault="001B0B47" w:rsidP="00BC02EA">
                  <w:pPr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Na Tři krále o krok dále …</w:t>
                  </w:r>
                </w:p>
              </w:tc>
            </w:tr>
          </w:tbl>
          <w:p w14:paraId="75EF4155" w14:textId="33FB4347" w:rsidR="00690449" w:rsidRPr="00690449" w:rsidRDefault="00690449" w:rsidP="00BC02EA">
            <w:pPr>
              <w:rPr>
                <w:color w:val="E36C0A" w:themeColor="accent6" w:themeShade="BF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2765C70F" w14:textId="3DC3EFFC" w:rsidR="001B0B47" w:rsidRDefault="00E26ABD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Vyjmenovaná slova</w:t>
            </w:r>
            <w:r w:rsidR="001B0B47">
              <w:rPr>
                <w:rFonts w:cstheme="minorHAnsi"/>
                <w:sz w:val="24"/>
                <w:szCs w:val="24"/>
              </w:rPr>
              <w:t xml:space="preserve">, str. </w:t>
            </w:r>
            <w:r>
              <w:rPr>
                <w:rFonts w:cstheme="minorHAnsi"/>
                <w:sz w:val="24"/>
                <w:szCs w:val="24"/>
              </w:rPr>
              <w:t>46-49,</w:t>
            </w:r>
          </w:p>
          <w:p w14:paraId="7EE44071" w14:textId="2F540C25" w:rsidR="00CB708E" w:rsidRDefault="00A9456B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</w:t>
            </w:r>
            <w:r w:rsidR="00E26ABD">
              <w:rPr>
                <w:rFonts w:cstheme="minorHAnsi"/>
                <w:sz w:val="24"/>
                <w:szCs w:val="24"/>
              </w:rPr>
              <w:t xml:space="preserve"> str. 26, 27,</w:t>
            </w:r>
          </w:p>
          <w:p w14:paraId="15892571" w14:textId="07FCF157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Čítanka, str. </w:t>
            </w:r>
            <w:r w:rsidR="00E26ABD">
              <w:rPr>
                <w:rFonts w:cstheme="minorHAnsi"/>
                <w:sz w:val="24"/>
                <w:szCs w:val="24"/>
              </w:rPr>
              <w:t>58-62</w:t>
            </w:r>
          </w:p>
          <w:p w14:paraId="25644EFB" w14:textId="48ACCFEB" w:rsidR="001B0B47" w:rsidRPr="002334B6" w:rsidRDefault="001B0B47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Sloh: </w:t>
            </w:r>
            <w:r w:rsidR="00E26ABD">
              <w:rPr>
                <w:rFonts w:cstheme="minorHAnsi"/>
                <w:sz w:val="24"/>
                <w:szCs w:val="24"/>
              </w:rPr>
              <w:t>Pozvánka, zpráva</w:t>
            </w:r>
            <w:r>
              <w:rPr>
                <w:rFonts w:cstheme="minorHAnsi"/>
                <w:sz w:val="24"/>
                <w:szCs w:val="24"/>
              </w:rPr>
              <w:t>, str. 5</w:t>
            </w:r>
            <w:r w:rsidR="00E26AB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+ PS str.</w:t>
            </w:r>
            <w:r w:rsidR="00E26ABD">
              <w:rPr>
                <w:rFonts w:cstheme="minorHAnsi"/>
                <w:sz w:val="24"/>
                <w:szCs w:val="24"/>
              </w:rPr>
              <w:t xml:space="preserve"> 28</w:t>
            </w:r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04881831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047D5F7F" w14:textId="2CDE475A" w:rsidR="001B0B47" w:rsidRDefault="00E26ABD" w:rsidP="001B0B47">
            <w:pPr>
              <w:pStyle w:val="Standard"/>
              <w:rPr>
                <w:rFonts w:hint="eastAsia"/>
              </w:rPr>
            </w:pPr>
            <w:r>
              <w:t xml:space="preserve">Dělení dvojciferným číslem se zkráceným zápisem uč. </w:t>
            </w:r>
            <w:proofErr w:type="gramStart"/>
            <w:r>
              <w:t>46 – 47</w:t>
            </w:r>
            <w:proofErr w:type="gramEnd"/>
            <w:r>
              <w:t>, PS 33 – 37, geometrie – obvod a obsah čtverce a obdélníku uč. 26 – 27, PS 17 – 19</w:t>
            </w:r>
          </w:p>
          <w:p w14:paraId="4A48C5F0" w14:textId="516AE9CC" w:rsidR="00B51469" w:rsidRDefault="00B51469" w:rsidP="00BC5ED5">
            <w:pPr>
              <w:rPr>
                <w:sz w:val="20"/>
              </w:rPr>
            </w:pPr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522C09F6" w14:textId="77777777" w:rsidR="003C5A81" w:rsidRDefault="00A33BC4" w:rsidP="00E26AB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Answers</w:t>
            </w:r>
            <w:proofErr w:type="spellEnd"/>
            <w:r>
              <w:rPr>
                <w:sz w:val="20"/>
              </w:rPr>
              <w:t>, str. 23, PS str. 19</w:t>
            </w:r>
          </w:p>
          <w:p w14:paraId="3CCD94A1" w14:textId="5D777490" w:rsidR="00A33BC4" w:rsidRPr="000B61DA" w:rsidRDefault="00A33BC4" w:rsidP="00E26AB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Culture</w:t>
            </w:r>
            <w:proofErr w:type="spellEnd"/>
            <w:r>
              <w:rPr>
                <w:sz w:val="20"/>
              </w:rPr>
              <w:t>, str. 24, 25, PS str. 20</w:t>
            </w:r>
          </w:p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73D6B238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</w:t>
            </w:r>
            <w:r w:rsidR="00F7630F">
              <w:rPr>
                <w:b/>
                <w:sz w:val="32"/>
              </w:rPr>
              <w:t>řírodověda</w:t>
            </w:r>
          </w:p>
        </w:tc>
        <w:tc>
          <w:tcPr>
            <w:tcW w:w="4576" w:type="dxa"/>
          </w:tcPr>
          <w:p w14:paraId="48E28BD8" w14:textId="2635B2C3" w:rsidR="00D01DD5" w:rsidRDefault="00654F35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Život v oceánech a </w:t>
            </w:r>
            <w:proofErr w:type="gramStart"/>
            <w:r>
              <w:rPr>
                <w:sz w:val="20"/>
              </w:rPr>
              <w:t>mořích</w:t>
            </w:r>
            <w:r w:rsidR="00707D98">
              <w:rPr>
                <w:sz w:val="20"/>
              </w:rPr>
              <w:t xml:space="preserve">, </w:t>
            </w:r>
            <w:r w:rsidR="00507844">
              <w:rPr>
                <w:sz w:val="20"/>
              </w:rPr>
              <w:t xml:space="preserve"> str.</w:t>
            </w:r>
            <w:proofErr w:type="gramEnd"/>
            <w:r w:rsidR="00507844">
              <w:rPr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 w:rsidR="00507844">
              <w:rPr>
                <w:sz w:val="20"/>
              </w:rPr>
              <w:t>,</w:t>
            </w:r>
            <w:r>
              <w:rPr>
                <w:sz w:val="20"/>
              </w:rPr>
              <w:t xml:space="preserve"> Přizpůsobivost rostlin a živočichů, str. 42,</w:t>
            </w:r>
          </w:p>
          <w:p w14:paraId="5A665C3F" w14:textId="65BF2A14" w:rsidR="00E15722" w:rsidRDefault="00E15722" w:rsidP="000B61DA">
            <w:pPr>
              <w:rPr>
                <w:sz w:val="20"/>
              </w:rPr>
            </w:pPr>
            <w:r>
              <w:rPr>
                <w:sz w:val="20"/>
              </w:rPr>
              <w:t>PS str.</w:t>
            </w:r>
            <w:r w:rsidR="004C5C8B">
              <w:rPr>
                <w:sz w:val="20"/>
              </w:rPr>
              <w:t xml:space="preserve"> </w:t>
            </w:r>
            <w:r w:rsidR="00654F35">
              <w:rPr>
                <w:sz w:val="20"/>
              </w:rPr>
              <w:t>29, 30</w:t>
            </w:r>
          </w:p>
          <w:p w14:paraId="450F2335" w14:textId="3E5FEBB0" w:rsidR="00CB708E" w:rsidRDefault="00CB708E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07D98" w14:paraId="5A71EDD1" w14:textId="77777777" w:rsidTr="009A6F08">
        <w:trPr>
          <w:trHeight w:val="408"/>
        </w:trPr>
        <w:tc>
          <w:tcPr>
            <w:tcW w:w="4486" w:type="dxa"/>
          </w:tcPr>
          <w:p w14:paraId="7D1D20AD" w14:textId="31CC0A77" w:rsidR="00707D98" w:rsidRDefault="00707D98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Vlastivěda</w:t>
            </w:r>
          </w:p>
        </w:tc>
        <w:tc>
          <w:tcPr>
            <w:tcW w:w="4576" w:type="dxa"/>
          </w:tcPr>
          <w:p w14:paraId="617B8388" w14:textId="3C5C7E4C" w:rsidR="00707D98" w:rsidRDefault="00654F35" w:rsidP="000B61DA">
            <w:pPr>
              <w:rPr>
                <w:sz w:val="20"/>
              </w:rPr>
            </w:pPr>
            <w:r>
              <w:rPr>
                <w:sz w:val="20"/>
              </w:rPr>
              <w:t>Rakouská republika</w:t>
            </w:r>
            <w:r w:rsidR="00707D98">
              <w:rPr>
                <w:sz w:val="20"/>
              </w:rPr>
              <w:t xml:space="preserve">, str. </w:t>
            </w:r>
            <w:r>
              <w:rPr>
                <w:sz w:val="20"/>
              </w:rPr>
              <w:t>52, 53</w:t>
            </w:r>
            <w:r w:rsidR="00707D98">
              <w:rPr>
                <w:sz w:val="20"/>
              </w:rPr>
              <w:t xml:space="preserve">, PS str. </w:t>
            </w:r>
            <w:r>
              <w:rPr>
                <w:sz w:val="20"/>
              </w:rPr>
              <w:t>39,</w:t>
            </w:r>
          </w:p>
        </w:tc>
      </w:tr>
      <w:tr w:rsidR="00654F35" w14:paraId="3470887D" w14:textId="77777777" w:rsidTr="009A6F08">
        <w:trPr>
          <w:trHeight w:val="408"/>
        </w:trPr>
        <w:tc>
          <w:tcPr>
            <w:tcW w:w="4486" w:type="dxa"/>
          </w:tcPr>
          <w:p w14:paraId="3A3D6DDD" w14:textId="29CFBED8" w:rsidR="00654F35" w:rsidRDefault="00654F35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Informatika</w:t>
            </w:r>
          </w:p>
        </w:tc>
        <w:tc>
          <w:tcPr>
            <w:tcW w:w="4576" w:type="dxa"/>
          </w:tcPr>
          <w:p w14:paraId="61AC922C" w14:textId="0318A133" w:rsidR="00654F35" w:rsidRDefault="00A33BC4" w:rsidP="000B61DA">
            <w:pPr>
              <w:rPr>
                <w:sz w:val="20"/>
              </w:rPr>
            </w:pPr>
            <w:r>
              <w:rPr>
                <w:sz w:val="20"/>
              </w:rPr>
              <w:t>Kódování vektorového obrázku</w:t>
            </w:r>
            <w:bookmarkStart w:id="0" w:name="_GoBack"/>
            <w:bookmarkEnd w:id="0"/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729AFA16" w14:textId="77777777" w:rsidR="001B0B47" w:rsidRPr="001B0B47" w:rsidRDefault="001B0B47" w:rsidP="001B0B47">
            <w:pPr>
              <w:spacing w:after="160" w:line="252" w:lineRule="auto"/>
              <w:rPr>
                <w:b/>
                <w:sz w:val="24"/>
                <w:szCs w:val="24"/>
              </w:rPr>
            </w:pPr>
            <w:r w:rsidRPr="001B0B47">
              <w:rPr>
                <w:sz w:val="24"/>
                <w:szCs w:val="24"/>
              </w:rPr>
              <w:t xml:space="preserve">Antonio </w:t>
            </w:r>
            <w:proofErr w:type="spellStart"/>
            <w:r w:rsidRPr="001B0B47">
              <w:rPr>
                <w:sz w:val="24"/>
                <w:szCs w:val="24"/>
              </w:rPr>
              <w:t>Vivaldi</w:t>
            </w:r>
            <w:proofErr w:type="spellEnd"/>
            <w:r w:rsidRPr="001B0B47">
              <w:rPr>
                <w:sz w:val="24"/>
                <w:szCs w:val="24"/>
              </w:rPr>
              <w:t xml:space="preserve"> – Čtvero ročních období (Zima)</w:t>
            </w:r>
          </w:p>
          <w:p w14:paraId="059037C7" w14:textId="76D357BA" w:rsidR="00822932" w:rsidRPr="001B0B47" w:rsidRDefault="001B0B47" w:rsidP="00843853">
            <w:pPr>
              <w:spacing w:after="160" w:line="252" w:lineRule="auto"/>
              <w:rPr>
                <w:b/>
                <w:sz w:val="24"/>
                <w:szCs w:val="24"/>
              </w:rPr>
            </w:pPr>
            <w:proofErr w:type="spellStart"/>
            <w:r w:rsidRPr="001B0B47">
              <w:rPr>
                <w:sz w:val="24"/>
                <w:szCs w:val="24"/>
              </w:rPr>
              <w:t>Vivaldiho</w:t>
            </w:r>
            <w:proofErr w:type="spellEnd"/>
            <w:r w:rsidRPr="001B0B47">
              <w:rPr>
                <w:sz w:val="24"/>
                <w:szCs w:val="24"/>
              </w:rPr>
              <w:t xml:space="preserve"> zimní krajina</w:t>
            </w:r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3CCD94B7" w14:textId="2538AB1F" w:rsidR="00CB1245" w:rsidRPr="001B0B47" w:rsidRDefault="001B0B47" w:rsidP="001B0B47">
            <w:pPr>
              <w:pStyle w:val="Standard"/>
              <w:rPr>
                <w:rFonts w:hint="eastAsia"/>
              </w:rPr>
            </w:pPr>
            <w:r>
              <w:t>zimní krajina</w:t>
            </w:r>
          </w:p>
        </w:tc>
      </w:tr>
      <w:tr w:rsidR="00317D1F" w14:paraId="3CCD94BC" w14:textId="77777777" w:rsidTr="0025740E"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20954154" w14:textId="77777777" w:rsidR="001B0B47" w:rsidRDefault="001B0B47" w:rsidP="001B0B47">
            <w:pPr>
              <w:pStyle w:val="Standard"/>
              <w:rPr>
                <w:rFonts w:hint="eastAsia"/>
              </w:rPr>
            </w:pPr>
            <w:r>
              <w:t>Jaké jsem měl Vánoce</w:t>
            </w:r>
          </w:p>
          <w:p w14:paraId="3CCD94BB" w14:textId="1FC25174" w:rsidR="00317D1F" w:rsidRPr="005E0E23" w:rsidRDefault="00317D1F" w:rsidP="00AE4665">
            <w:pPr>
              <w:rPr>
                <w:sz w:val="24"/>
              </w:rPr>
            </w:pP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374EE7BC" w14:textId="77777777" w:rsidR="001B0B47" w:rsidRDefault="001B0B47" w:rsidP="001B0B47">
            <w:pPr>
              <w:pStyle w:val="Standard"/>
              <w:rPr>
                <w:rFonts w:hint="eastAsia"/>
              </w:rPr>
            </w:pPr>
            <w:r>
              <w:t>procházka parkem</w:t>
            </w:r>
          </w:p>
          <w:p w14:paraId="00F29D98" w14:textId="4A97E3E5" w:rsidR="000E282D" w:rsidRPr="00FB2B47" w:rsidRDefault="000E282D" w:rsidP="00AE4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</w:p>
          <w:p w14:paraId="3CCD94C7" w14:textId="77777777" w:rsidR="00317D1F" w:rsidRDefault="00317D1F" w:rsidP="00317D1F">
            <w:pPr>
              <w:rPr>
                <w:sz w:val="24"/>
              </w:rPr>
            </w:pPr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92E8F"/>
    <w:rsid w:val="000B61DA"/>
    <w:rsid w:val="000D4254"/>
    <w:rsid w:val="000E282D"/>
    <w:rsid w:val="00191654"/>
    <w:rsid w:val="001B0B47"/>
    <w:rsid w:val="001C29C0"/>
    <w:rsid w:val="001C425A"/>
    <w:rsid w:val="00230A00"/>
    <w:rsid w:val="00237308"/>
    <w:rsid w:val="00251D73"/>
    <w:rsid w:val="00254BA5"/>
    <w:rsid w:val="0025740E"/>
    <w:rsid w:val="00317D1F"/>
    <w:rsid w:val="00370C90"/>
    <w:rsid w:val="003717D5"/>
    <w:rsid w:val="00392A17"/>
    <w:rsid w:val="003C5A81"/>
    <w:rsid w:val="004C5C8B"/>
    <w:rsid w:val="004D3B8B"/>
    <w:rsid w:val="004F4284"/>
    <w:rsid w:val="004F6C7B"/>
    <w:rsid w:val="00507844"/>
    <w:rsid w:val="005218C5"/>
    <w:rsid w:val="00555BF9"/>
    <w:rsid w:val="0059777E"/>
    <w:rsid w:val="005A31F6"/>
    <w:rsid w:val="005A3752"/>
    <w:rsid w:val="005E0E23"/>
    <w:rsid w:val="00654F35"/>
    <w:rsid w:val="00690449"/>
    <w:rsid w:val="006B61E3"/>
    <w:rsid w:val="006D1273"/>
    <w:rsid w:val="006D1F49"/>
    <w:rsid w:val="00707D98"/>
    <w:rsid w:val="0077143A"/>
    <w:rsid w:val="00781DF0"/>
    <w:rsid w:val="0079512B"/>
    <w:rsid w:val="00822932"/>
    <w:rsid w:val="00843853"/>
    <w:rsid w:val="00843E99"/>
    <w:rsid w:val="00877946"/>
    <w:rsid w:val="008D77EB"/>
    <w:rsid w:val="00927EB3"/>
    <w:rsid w:val="009522BD"/>
    <w:rsid w:val="009A13EE"/>
    <w:rsid w:val="009C20C6"/>
    <w:rsid w:val="00A201EE"/>
    <w:rsid w:val="00A3209C"/>
    <w:rsid w:val="00A33BC4"/>
    <w:rsid w:val="00A44063"/>
    <w:rsid w:val="00A51F0C"/>
    <w:rsid w:val="00A715F8"/>
    <w:rsid w:val="00A84743"/>
    <w:rsid w:val="00A9456B"/>
    <w:rsid w:val="00AA7FA9"/>
    <w:rsid w:val="00AD3FDD"/>
    <w:rsid w:val="00AE4665"/>
    <w:rsid w:val="00B0161E"/>
    <w:rsid w:val="00B05BCA"/>
    <w:rsid w:val="00B062AB"/>
    <w:rsid w:val="00B51469"/>
    <w:rsid w:val="00B828CF"/>
    <w:rsid w:val="00B82A20"/>
    <w:rsid w:val="00BC02EA"/>
    <w:rsid w:val="00BC5ED5"/>
    <w:rsid w:val="00BD10CC"/>
    <w:rsid w:val="00BE5CCF"/>
    <w:rsid w:val="00C15C28"/>
    <w:rsid w:val="00C456C6"/>
    <w:rsid w:val="00C53C43"/>
    <w:rsid w:val="00C64AAC"/>
    <w:rsid w:val="00CB1245"/>
    <w:rsid w:val="00CB708E"/>
    <w:rsid w:val="00D01DD5"/>
    <w:rsid w:val="00D407C1"/>
    <w:rsid w:val="00DA2534"/>
    <w:rsid w:val="00E15722"/>
    <w:rsid w:val="00E25912"/>
    <w:rsid w:val="00E26ABD"/>
    <w:rsid w:val="00E62421"/>
    <w:rsid w:val="00E76D13"/>
    <w:rsid w:val="00EA1C00"/>
    <w:rsid w:val="00ED58CC"/>
    <w:rsid w:val="00F13241"/>
    <w:rsid w:val="00F2002E"/>
    <w:rsid w:val="00F46378"/>
    <w:rsid w:val="00F7630F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1B0B4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1" ma:contentTypeDescription="Vytvoří nový dokument" ma:contentTypeScope="" ma:versionID="dc4d38a9c375b4853e492747a751876e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6bd3e70520736a3ac38b7c00f05c7c04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0E3F7-17B9-438C-8A24-530B8415F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CD5A0-2C94-4773-950E-55166F1DCB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7b4675-cc05-4903-8112-73f5be601a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5C09A0-F51D-4C86-A9A1-C8E6A041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3</cp:revision>
  <cp:lastPrinted>2016-08-31T13:19:00Z</cp:lastPrinted>
  <dcterms:created xsi:type="dcterms:W3CDTF">2023-01-02T16:25:00Z</dcterms:created>
  <dcterms:modified xsi:type="dcterms:W3CDTF">2023-01-03T06:41:00Z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