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5A243CAD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4E7FED">
                    <w:rPr>
                      <w:b/>
                      <w:color w:val="00B050"/>
                      <w:sz w:val="40"/>
                    </w:rPr>
                    <w:t>2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5512C0F5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6. 4. do 10</w:t>
                  </w:r>
                  <w:r w:rsidR="00B05059">
                    <w:rPr>
                      <w:b/>
                      <w:color w:val="00B050"/>
                      <w:sz w:val="40"/>
                    </w:rPr>
                    <w:t>. 4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149FFDE9" w14:textId="3DA00B14" w:rsidR="00B05059" w:rsidRPr="00FD6459" w:rsidRDefault="004E7FED" w:rsidP="004E7FED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6. 4. je </w:t>
                  </w:r>
                  <w:proofErr w:type="gramStart"/>
                  <w:r>
                    <w:rPr>
                      <w:b/>
                      <w:color w:val="00B050"/>
                      <w:sz w:val="40"/>
                    </w:rPr>
                    <w:t>Pondělí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velikonoční - svátek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446241CF" w:rsidR="00342D97" w:rsidRPr="00B05059" w:rsidRDefault="004E7FED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Slepička se tetelí, vajíčko se kutálí.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13CA51" w14:textId="7024F0B9" w:rsidR="00437EFA" w:rsidRPr="003C6D92" w:rsidRDefault="00617A3E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Skloňování podstatných jmen rodu mužského </w:t>
            </w:r>
            <w:r w:rsidR="00D233F6">
              <w:rPr>
                <w:sz w:val="28"/>
                <w:szCs w:val="28"/>
              </w:rPr>
              <w:t>– vzory, vzor</w:t>
            </w:r>
            <w:r w:rsidR="004E7FED">
              <w:rPr>
                <w:sz w:val="28"/>
                <w:szCs w:val="28"/>
              </w:rPr>
              <w:t xml:space="preserve"> stroj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2B125013" w14:textId="7B4BE2E3" w:rsidR="004E7FED" w:rsidRDefault="00617A3E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</w:t>
            </w:r>
            <w:r w:rsidR="00AC7C51">
              <w:rPr>
                <w:sz w:val="28"/>
                <w:szCs w:val="28"/>
              </w:rPr>
              <w:t>íselný obor 0-100</w:t>
            </w:r>
            <w:r w:rsidR="00B05059">
              <w:rPr>
                <w:sz w:val="28"/>
                <w:szCs w:val="28"/>
              </w:rPr>
              <w:t> </w:t>
            </w:r>
            <w:r w:rsidR="00D233F6">
              <w:rPr>
                <w:sz w:val="28"/>
                <w:szCs w:val="28"/>
              </w:rPr>
              <w:t>000</w:t>
            </w:r>
            <w:r w:rsidR="00B05059">
              <w:rPr>
                <w:sz w:val="28"/>
                <w:szCs w:val="28"/>
              </w:rPr>
              <w:t>, písemné násobení</w:t>
            </w:r>
            <w:r w:rsidR="004E7FED">
              <w:rPr>
                <w:sz w:val="28"/>
                <w:szCs w:val="28"/>
              </w:rPr>
              <w:t xml:space="preserve"> desítkami, stovkami, písemné dělení jednociferným dělitelem</w:t>
            </w:r>
          </w:p>
          <w:p w14:paraId="4A48C5F0" w14:textId="7190FB15" w:rsidR="002F6C87" w:rsidRPr="00D028B2" w:rsidRDefault="002F6C87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 –</w:t>
            </w:r>
            <w:r w:rsidR="00372DE8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konstrukce trojúhelníku, obvod a obsah (pravoúhlého)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502FF2F5" w:rsidR="00DD1B79" w:rsidRPr="003111EC" w:rsidRDefault="003111EC" w:rsidP="00B05059">
            <w:pPr>
              <w:rPr>
                <w:sz w:val="28"/>
                <w:szCs w:val="28"/>
              </w:rPr>
            </w:pPr>
            <w:proofErr w:type="spellStart"/>
            <w:r w:rsidRPr="003111EC">
              <w:rPr>
                <w:sz w:val="28"/>
                <w:szCs w:val="28"/>
              </w:rPr>
              <w:t>Pancake</w:t>
            </w:r>
            <w:proofErr w:type="spellEnd"/>
            <w:r w:rsidRPr="003111EC">
              <w:rPr>
                <w:sz w:val="28"/>
                <w:szCs w:val="28"/>
              </w:rPr>
              <w:t xml:space="preserve"> </w:t>
            </w:r>
            <w:proofErr w:type="spellStart"/>
            <w:r w:rsidRPr="003111EC">
              <w:rPr>
                <w:sz w:val="28"/>
                <w:szCs w:val="28"/>
              </w:rPr>
              <w:t>Day</w:t>
            </w:r>
            <w:bookmarkStart w:id="0" w:name="_GoBack"/>
            <w:bookmarkEnd w:id="0"/>
            <w:proofErr w:type="spellEnd"/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7485BF6F" w:rsidR="00DD1B79" w:rsidRPr="00213229" w:rsidRDefault="00D624AE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Ekosystém</w:t>
            </w:r>
            <w:r w:rsidR="000B1C1A">
              <w:rPr>
                <w:sz w:val="28"/>
                <w:szCs w:val="28"/>
              </w:rPr>
              <w:t xml:space="preserve"> </w:t>
            </w:r>
            <w:proofErr w:type="gramStart"/>
            <w:r w:rsidR="00B05059">
              <w:rPr>
                <w:sz w:val="28"/>
                <w:szCs w:val="28"/>
              </w:rPr>
              <w:t>rybník</w:t>
            </w:r>
            <w:r w:rsidR="004E7FED">
              <w:rPr>
                <w:sz w:val="28"/>
                <w:szCs w:val="28"/>
              </w:rPr>
              <w:t>- dokončení</w:t>
            </w:r>
            <w:proofErr w:type="gramEnd"/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2933935A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 Sámův kmenový svaz, Naše nejstarší minulost v pověstech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11315D69" w:rsidR="00DD1B79" w:rsidRPr="003111EC" w:rsidRDefault="003111EC" w:rsidP="00D233F6">
            <w:pPr>
              <w:rPr>
                <w:sz w:val="28"/>
                <w:szCs w:val="28"/>
              </w:rPr>
            </w:pPr>
            <w:r w:rsidRPr="003111EC">
              <w:rPr>
                <w:sz w:val="28"/>
                <w:szCs w:val="28"/>
              </w:rPr>
              <w:t xml:space="preserve">Vytváření plakátu pro Den </w:t>
            </w:r>
            <w:proofErr w:type="gramStart"/>
            <w:r w:rsidRPr="003111EC">
              <w:rPr>
                <w:sz w:val="28"/>
                <w:szCs w:val="28"/>
              </w:rPr>
              <w:t xml:space="preserve">Země - </w:t>
            </w:r>
            <w:proofErr w:type="spellStart"/>
            <w:r w:rsidRPr="003111EC">
              <w:rPr>
                <w:sz w:val="28"/>
                <w:szCs w:val="28"/>
              </w:rPr>
              <w:t>Canva</w:t>
            </w:r>
            <w:proofErr w:type="spellEnd"/>
            <w:proofErr w:type="gramEnd"/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698A25A9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Jaro dělá pokusy, </w:t>
            </w:r>
            <w:proofErr w:type="spellStart"/>
            <w:r w:rsidR="00D167AD">
              <w:rPr>
                <w:sz w:val="28"/>
                <w:szCs w:val="28"/>
              </w:rPr>
              <w:t>hud</w:t>
            </w:r>
            <w:proofErr w:type="spellEnd"/>
            <w:r w:rsidR="00D167AD">
              <w:rPr>
                <w:sz w:val="28"/>
                <w:szCs w:val="28"/>
              </w:rPr>
              <w:t>. Nauka: B. Martinů-Otvírání studánek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40560E9D" w:rsidR="00437EFA" w:rsidRPr="00213229" w:rsidRDefault="00D167AD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Klíčení a setí semínek fazolí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25D9081B" w:rsidR="00437EFA" w:rsidRPr="00A9356B" w:rsidRDefault="00D167AD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3D – můj pokoj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3E81F1DD" w:rsidR="00DD1B79" w:rsidRPr="00D5297B" w:rsidRDefault="003111EC" w:rsidP="00617A3E">
            <w:pPr>
              <w:rPr>
                <w:sz w:val="28"/>
                <w:szCs w:val="28"/>
              </w:rPr>
            </w:pPr>
            <w:r w:rsidRPr="003111EC">
              <w:rPr>
                <w:sz w:val="28"/>
                <w:szCs w:val="28"/>
              </w:rPr>
              <w:t>Miniházená – průpravná cvičení a hra podle pravide</w:t>
            </w:r>
            <w:r>
              <w:rPr>
                <w:sz w:val="28"/>
                <w:szCs w:val="28"/>
              </w:rPr>
              <w:t>l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165D4"/>
    <w:rsid w:val="00D167AD"/>
    <w:rsid w:val="00D22484"/>
    <w:rsid w:val="00D233F6"/>
    <w:rsid w:val="00D33258"/>
    <w:rsid w:val="00D5297B"/>
    <w:rsid w:val="00D624AE"/>
    <w:rsid w:val="00D62CC1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BCD5A0-2C94-4773-950E-55166F1DC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2750599-92e6-46cd-9d3f-819a387b439d"/>
    <ds:schemaRef ds:uri="f97b4675-cc05-4903-8112-73f5be601a0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309AA1-9ADF-44F7-A686-A17BC5B9E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3</cp:revision>
  <cp:lastPrinted>2025-03-14T06:39:00Z</cp:lastPrinted>
  <dcterms:created xsi:type="dcterms:W3CDTF">2026-03-31T11:41:00Z</dcterms:created>
  <dcterms:modified xsi:type="dcterms:W3CDTF">2026-04-02T06:50:00Z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