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86"/>
        <w:gridCol w:w="4576"/>
      </w:tblGrid>
      <w:tr w:rsidR="000F77FB" w:rsidRPr="000F77FB" w14:paraId="3CCD949A" w14:textId="77777777" w:rsidTr="00742E98">
        <w:tc>
          <w:tcPr>
            <w:tcW w:w="9062" w:type="dxa"/>
            <w:gridSpan w:val="2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0F77FB" w:rsidRPr="000F77FB" w14:paraId="58DC9DE6" w14:textId="77777777" w:rsidTr="006C0AFC">
              <w:tc>
                <w:tcPr>
                  <w:tcW w:w="9212" w:type="dxa"/>
                </w:tcPr>
                <w:p w14:paraId="7722932A" w14:textId="5FAB0BED" w:rsidR="00C07DC4" w:rsidRPr="004C5F87" w:rsidRDefault="00B437D0" w:rsidP="0028046C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>
                    <w:rPr>
                      <w:b/>
                      <w:color w:val="00B050"/>
                      <w:sz w:val="40"/>
                    </w:rPr>
                    <w:t>2</w:t>
                  </w:r>
                  <w:r w:rsidR="00372DE8">
                    <w:rPr>
                      <w:b/>
                      <w:color w:val="00B050"/>
                      <w:sz w:val="40"/>
                    </w:rPr>
                    <w:t>2</w:t>
                  </w:r>
                  <w:r w:rsidR="00BC02EA" w:rsidRPr="004C5F87">
                    <w:rPr>
                      <w:b/>
                      <w:color w:val="00B050"/>
                      <w:sz w:val="40"/>
                    </w:rPr>
                    <w:t>. TÝDEN</w:t>
                  </w:r>
                </w:p>
                <w:p w14:paraId="15625F89" w14:textId="087612A4" w:rsidR="00CF6131" w:rsidRDefault="00125B7A" w:rsidP="00CF6131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 w:rsidRPr="004C5F87">
                    <w:rPr>
                      <w:b/>
                      <w:color w:val="00B050"/>
                      <w:sz w:val="40"/>
                    </w:rPr>
                    <w:t>Od</w:t>
                  </w:r>
                  <w:r w:rsidR="00DC31D1" w:rsidRPr="004C5F87">
                    <w:rPr>
                      <w:b/>
                      <w:color w:val="00B050"/>
                      <w:sz w:val="40"/>
                    </w:rPr>
                    <w:t xml:space="preserve"> </w:t>
                  </w:r>
                  <w:r w:rsidR="00372DE8">
                    <w:rPr>
                      <w:b/>
                      <w:color w:val="00B050"/>
                      <w:sz w:val="40"/>
                    </w:rPr>
                    <w:t>26</w:t>
                  </w:r>
                  <w:r w:rsidR="00942309">
                    <w:rPr>
                      <w:b/>
                      <w:color w:val="00B050"/>
                      <w:sz w:val="40"/>
                    </w:rPr>
                    <w:t>. 1.</w:t>
                  </w:r>
                  <w:r w:rsidR="00116113" w:rsidRPr="004C5F87">
                    <w:rPr>
                      <w:b/>
                      <w:color w:val="00B050"/>
                      <w:sz w:val="40"/>
                    </w:rPr>
                    <w:t xml:space="preserve"> do </w:t>
                  </w:r>
                  <w:r w:rsidR="00372DE8">
                    <w:rPr>
                      <w:b/>
                      <w:color w:val="00B050"/>
                      <w:sz w:val="40"/>
                    </w:rPr>
                    <w:t>30</w:t>
                  </w:r>
                  <w:r w:rsidR="00942309">
                    <w:rPr>
                      <w:b/>
                      <w:color w:val="00B050"/>
                      <w:sz w:val="40"/>
                    </w:rPr>
                    <w:t>.</w:t>
                  </w:r>
                  <w:r w:rsidR="0063093D">
                    <w:rPr>
                      <w:b/>
                      <w:color w:val="00B050"/>
                      <w:sz w:val="40"/>
                    </w:rPr>
                    <w:t xml:space="preserve"> </w:t>
                  </w:r>
                  <w:r w:rsidR="00942309">
                    <w:rPr>
                      <w:b/>
                      <w:color w:val="00B050"/>
                      <w:sz w:val="40"/>
                    </w:rPr>
                    <w:t>1</w:t>
                  </w:r>
                  <w:r w:rsidR="00116113" w:rsidRPr="004C5F87">
                    <w:rPr>
                      <w:b/>
                      <w:color w:val="00B050"/>
                      <w:sz w:val="40"/>
                    </w:rPr>
                    <w:t>.</w:t>
                  </w:r>
                  <w:r w:rsidR="00561536" w:rsidRPr="004C5F87">
                    <w:rPr>
                      <w:b/>
                      <w:color w:val="00B050"/>
                      <w:sz w:val="40"/>
                    </w:rPr>
                    <w:t xml:space="preserve"> 202</w:t>
                  </w:r>
                  <w:r w:rsidR="00942309">
                    <w:rPr>
                      <w:b/>
                      <w:color w:val="00B050"/>
                      <w:sz w:val="40"/>
                    </w:rPr>
                    <w:t>6</w:t>
                  </w:r>
                </w:p>
                <w:p w14:paraId="17B0B3EE" w14:textId="77777777" w:rsidR="00772BEE" w:rsidRDefault="00372DE8" w:rsidP="00372DE8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>
                    <w:rPr>
                      <w:b/>
                      <w:color w:val="00B050"/>
                      <w:sz w:val="40"/>
                    </w:rPr>
                    <w:t>27., 28., 29. 1. proběhnou centra aktivit: Cestujeme po světě</w:t>
                  </w:r>
                </w:p>
                <w:p w14:paraId="149FFDE9" w14:textId="7107CF29" w:rsidR="00372DE8" w:rsidRPr="00372DE8" w:rsidRDefault="00372DE8" w:rsidP="00372DE8">
                  <w:pPr>
                    <w:jc w:val="center"/>
                    <w:rPr>
                      <w:color w:val="E36C0A" w:themeColor="accent6" w:themeShade="BF"/>
                      <w:sz w:val="32"/>
                      <w:szCs w:val="32"/>
                    </w:rPr>
                  </w:pPr>
                  <w:proofErr w:type="gramStart"/>
                  <w:r w:rsidRPr="00372DE8">
                    <w:rPr>
                      <w:color w:val="E36C0A" w:themeColor="accent6" w:themeShade="BF"/>
                      <w:sz w:val="32"/>
                      <w:szCs w:val="32"/>
                    </w:rPr>
                    <w:t>Pátek</w:t>
                  </w:r>
                  <w:proofErr w:type="gramEnd"/>
                  <w:r w:rsidRPr="00372DE8">
                    <w:rPr>
                      <w:color w:val="E36C0A" w:themeColor="accent6" w:themeShade="BF"/>
                      <w:sz w:val="32"/>
                      <w:szCs w:val="32"/>
                    </w:rPr>
                    <w:t xml:space="preserve"> 30. 1. budou pololetní prázdniny</w:t>
                  </w:r>
                </w:p>
              </w:tc>
            </w:tr>
          </w:tbl>
          <w:p w14:paraId="22A25A9F" w14:textId="77777777" w:rsidR="00BC02EA" w:rsidRPr="000F77FB" w:rsidRDefault="00BC02EA" w:rsidP="00BC02EA">
            <w:pPr>
              <w:rPr>
                <w:rFonts w:ascii="Arial Black" w:hAnsi="Arial Black"/>
                <w:b/>
                <w:color w:val="FF0000"/>
                <w:sz w:val="32"/>
                <w:szCs w:val="32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0F77FB" w:rsidRPr="000F77FB" w14:paraId="211BD82F" w14:textId="77777777" w:rsidTr="006C0AFC">
              <w:tc>
                <w:tcPr>
                  <w:tcW w:w="9212" w:type="dxa"/>
                </w:tcPr>
                <w:p w14:paraId="193854D9" w14:textId="1E804D1A" w:rsidR="00342D97" w:rsidRPr="0063093D" w:rsidRDefault="00372DE8" w:rsidP="00BC02EA">
                  <w:pPr>
                    <w:rPr>
                      <w:rFonts w:ascii="Arial Black" w:hAnsi="Arial Black" w:cs="Calibri Light"/>
                      <w:b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Arial Black" w:hAnsi="Arial Black" w:cs="Calibri Light"/>
                      <w:b/>
                      <w:color w:val="002060"/>
                      <w:sz w:val="32"/>
                      <w:szCs w:val="32"/>
                    </w:rPr>
                    <w:t>Na Nový rok o slepičí krok, na Hromnice o krok více.</w:t>
                  </w:r>
                </w:p>
              </w:tc>
            </w:tr>
          </w:tbl>
          <w:p w14:paraId="75EF4155" w14:textId="33FB4347" w:rsidR="00690449" w:rsidRPr="000F77FB" w:rsidRDefault="00690449" w:rsidP="00BC02EA">
            <w:pPr>
              <w:rPr>
                <w:rFonts w:ascii="Bookman Old Style" w:hAnsi="Bookman Old Style" w:cs="Arial"/>
                <w:color w:val="FF0000"/>
                <w:sz w:val="32"/>
                <w:szCs w:val="32"/>
              </w:rPr>
            </w:pPr>
          </w:p>
          <w:p w14:paraId="3CCD9499" w14:textId="061DE290" w:rsidR="00690449" w:rsidRPr="000F77FB" w:rsidRDefault="00690449" w:rsidP="00E76D13">
            <w:pPr>
              <w:jc w:val="center"/>
              <w:rPr>
                <w:color w:val="FF0000"/>
              </w:rPr>
            </w:pPr>
          </w:p>
        </w:tc>
      </w:tr>
      <w:tr w:rsidR="001C29C0" w14:paraId="5E455539" w14:textId="77777777" w:rsidTr="001C29C0">
        <w:trPr>
          <w:trHeight w:val="732"/>
        </w:trPr>
        <w:tc>
          <w:tcPr>
            <w:tcW w:w="4486" w:type="dxa"/>
          </w:tcPr>
          <w:p w14:paraId="0086885E" w14:textId="7FBF8EE8" w:rsidR="001C29C0" w:rsidRDefault="001C29C0" w:rsidP="007714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Český jazyk</w:t>
            </w:r>
          </w:p>
          <w:p w14:paraId="408EA9C5" w14:textId="47BEDF3A" w:rsidR="00C214A2" w:rsidRDefault="00C214A2" w:rsidP="0077143A">
            <w:pPr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01913A79" w14:textId="1DD96452" w:rsidR="002F6C87" w:rsidRDefault="0063093D" w:rsidP="00B437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Skloňování p</w:t>
            </w:r>
            <w:r w:rsidR="002F6C87">
              <w:rPr>
                <w:sz w:val="28"/>
                <w:szCs w:val="28"/>
              </w:rPr>
              <w:t>odstatn</w:t>
            </w:r>
            <w:r>
              <w:rPr>
                <w:sz w:val="28"/>
                <w:szCs w:val="28"/>
              </w:rPr>
              <w:t>ý jmen rodu středního</w:t>
            </w:r>
            <w:r w:rsidR="00372DE8">
              <w:rPr>
                <w:sz w:val="28"/>
                <w:szCs w:val="28"/>
              </w:rPr>
              <w:t xml:space="preserve"> – vzor město</w:t>
            </w:r>
          </w:p>
          <w:p w14:paraId="3C13CA51" w14:textId="2B4D3BFC" w:rsidR="00437EFA" w:rsidRPr="003C6D92" w:rsidRDefault="002F6C87" w:rsidP="00116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Čtení/sloh –</w:t>
            </w:r>
            <w:r w:rsidR="0063093D">
              <w:rPr>
                <w:sz w:val="28"/>
                <w:szCs w:val="28"/>
              </w:rPr>
              <w:t xml:space="preserve"> vyprávění podle obrázkové předlohy</w:t>
            </w:r>
          </w:p>
        </w:tc>
      </w:tr>
      <w:tr w:rsidR="001C29C0" w14:paraId="64DE5B5B" w14:textId="77777777" w:rsidTr="0025740E">
        <w:trPr>
          <w:trHeight w:val="732"/>
        </w:trPr>
        <w:tc>
          <w:tcPr>
            <w:tcW w:w="4486" w:type="dxa"/>
          </w:tcPr>
          <w:p w14:paraId="4B6A5B98" w14:textId="44E904AC" w:rsidR="001C29C0" w:rsidRDefault="001C29C0" w:rsidP="007714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Matematika</w:t>
            </w:r>
          </w:p>
        </w:tc>
        <w:tc>
          <w:tcPr>
            <w:tcW w:w="4576" w:type="dxa"/>
          </w:tcPr>
          <w:p w14:paraId="664F7879" w14:textId="1B97FC28" w:rsidR="00772BEE" w:rsidRDefault="0063093D" w:rsidP="00116113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Písemné násobení dvojciferným číslem</w:t>
            </w:r>
          </w:p>
          <w:p w14:paraId="30B14CB2" w14:textId="58EEF03C" w:rsidR="00372DE8" w:rsidRDefault="00372DE8" w:rsidP="00116113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Slovní úlohy</w:t>
            </w:r>
          </w:p>
          <w:p w14:paraId="61830995" w14:textId="43C72783" w:rsidR="00372DE8" w:rsidRDefault="00372DE8" w:rsidP="00116113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Dělení jednociferným číslem</w:t>
            </w:r>
          </w:p>
          <w:p w14:paraId="4A48C5F0" w14:textId="2B2315E6" w:rsidR="002F6C87" w:rsidRPr="00D028B2" w:rsidRDefault="002F6C87" w:rsidP="00116113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–</w:t>
            </w:r>
            <w:r w:rsidR="00372DE8">
              <w:rPr>
                <w:sz w:val="28"/>
                <w:szCs w:val="28"/>
              </w:rPr>
              <w:t xml:space="preserve"> rýsování čtyřúhelníků</w:t>
            </w:r>
          </w:p>
        </w:tc>
      </w:tr>
      <w:tr w:rsidR="00DD1B79" w14:paraId="3CCD94A2" w14:textId="77777777" w:rsidTr="00ED58CC">
        <w:trPr>
          <w:trHeight w:val="408"/>
        </w:trPr>
        <w:tc>
          <w:tcPr>
            <w:tcW w:w="4486" w:type="dxa"/>
          </w:tcPr>
          <w:p w14:paraId="3CCD949F" w14:textId="2D49B9A1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Anglický jazyk</w:t>
            </w:r>
          </w:p>
          <w:p w14:paraId="3CCD94A0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3CCD94A1" w14:textId="551F10C0" w:rsidR="00DD1B79" w:rsidRPr="00372DE8" w:rsidRDefault="00372DE8" w:rsidP="00B437D0">
            <w:pPr>
              <w:rPr>
                <w:sz w:val="28"/>
                <w:szCs w:val="28"/>
              </w:rPr>
            </w:pPr>
            <w:proofErr w:type="spellStart"/>
            <w:r w:rsidRPr="00372DE8">
              <w:rPr>
                <w:sz w:val="28"/>
                <w:szCs w:val="28"/>
              </w:rPr>
              <w:t>Time</w:t>
            </w:r>
            <w:proofErr w:type="spellEnd"/>
            <w:r w:rsidRPr="00372DE8">
              <w:rPr>
                <w:sz w:val="28"/>
                <w:szCs w:val="28"/>
              </w:rPr>
              <w:t xml:space="preserve">, I </w:t>
            </w:r>
            <w:proofErr w:type="spellStart"/>
            <w:r w:rsidRPr="00372DE8">
              <w:rPr>
                <w:sz w:val="28"/>
                <w:szCs w:val="28"/>
              </w:rPr>
              <w:t>like</w:t>
            </w:r>
            <w:proofErr w:type="spellEnd"/>
          </w:p>
        </w:tc>
      </w:tr>
      <w:tr w:rsidR="00DD1B79" w14:paraId="70C67C9F" w14:textId="77777777" w:rsidTr="009A6F08">
        <w:trPr>
          <w:trHeight w:val="408"/>
        </w:trPr>
        <w:tc>
          <w:tcPr>
            <w:tcW w:w="4486" w:type="dxa"/>
          </w:tcPr>
          <w:p w14:paraId="150A3E92" w14:textId="34007ADE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Přírodověda</w:t>
            </w:r>
          </w:p>
        </w:tc>
        <w:tc>
          <w:tcPr>
            <w:tcW w:w="4576" w:type="dxa"/>
          </w:tcPr>
          <w:p w14:paraId="450F2335" w14:textId="6CF7A06D" w:rsidR="00DD1B79" w:rsidRPr="00213229" w:rsidRDefault="00372DE8" w:rsidP="00DD1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Horniny – vyvřelé, usazené a přeměněné</w:t>
            </w:r>
          </w:p>
        </w:tc>
      </w:tr>
      <w:tr w:rsidR="00DD1B79" w14:paraId="2AF3B2FF" w14:textId="77777777" w:rsidTr="009A6F08">
        <w:trPr>
          <w:trHeight w:val="408"/>
        </w:trPr>
        <w:tc>
          <w:tcPr>
            <w:tcW w:w="4486" w:type="dxa"/>
          </w:tcPr>
          <w:p w14:paraId="6ADA3E44" w14:textId="5ECEED57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Vlastivěda</w:t>
            </w:r>
          </w:p>
        </w:tc>
        <w:tc>
          <w:tcPr>
            <w:tcW w:w="4576" w:type="dxa"/>
          </w:tcPr>
          <w:p w14:paraId="5193B781" w14:textId="1F7DCBE4" w:rsidR="00942309" w:rsidRDefault="0063093D" w:rsidP="00DD1B7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ČR - průmysl</w:t>
            </w:r>
            <w:proofErr w:type="gramEnd"/>
          </w:p>
        </w:tc>
      </w:tr>
      <w:tr w:rsidR="00DD1B79" w14:paraId="4D1EA2C2" w14:textId="77777777" w:rsidTr="009A6F08">
        <w:trPr>
          <w:trHeight w:val="408"/>
        </w:trPr>
        <w:tc>
          <w:tcPr>
            <w:tcW w:w="4486" w:type="dxa"/>
          </w:tcPr>
          <w:p w14:paraId="425C9E8A" w14:textId="16B85D80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Informatika</w:t>
            </w:r>
          </w:p>
        </w:tc>
        <w:tc>
          <w:tcPr>
            <w:tcW w:w="4576" w:type="dxa"/>
          </w:tcPr>
          <w:p w14:paraId="25E14967" w14:textId="77777777" w:rsidR="00372DE8" w:rsidRPr="00372DE8" w:rsidRDefault="00372DE8" w:rsidP="00372DE8">
            <w:pPr>
              <w:rPr>
                <w:sz w:val="28"/>
                <w:szCs w:val="28"/>
              </w:rPr>
            </w:pPr>
            <w:r w:rsidRPr="00372DE8">
              <w:rPr>
                <w:sz w:val="28"/>
                <w:szCs w:val="28"/>
              </w:rPr>
              <w:t>Referát „ZIMNÍ SPORT“</w:t>
            </w:r>
          </w:p>
          <w:p w14:paraId="763AE98C" w14:textId="4880324A" w:rsidR="00DD1B79" w:rsidRPr="0063093D" w:rsidRDefault="00DD1B79" w:rsidP="00942309">
            <w:pPr>
              <w:rPr>
                <w:sz w:val="28"/>
                <w:szCs w:val="28"/>
              </w:rPr>
            </w:pPr>
          </w:p>
        </w:tc>
      </w:tr>
      <w:tr w:rsidR="00DD1B79" w14:paraId="08B88724" w14:textId="77777777" w:rsidTr="009A6F08">
        <w:trPr>
          <w:trHeight w:val="408"/>
        </w:trPr>
        <w:tc>
          <w:tcPr>
            <w:tcW w:w="4486" w:type="dxa"/>
          </w:tcPr>
          <w:p w14:paraId="09A7CDD6" w14:textId="76CFE58A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Hudební výchova</w:t>
            </w:r>
          </w:p>
        </w:tc>
        <w:tc>
          <w:tcPr>
            <w:tcW w:w="4576" w:type="dxa"/>
          </w:tcPr>
          <w:p w14:paraId="1D76927C" w14:textId="41E4693A" w:rsidR="00184873" w:rsidRDefault="002F6C87" w:rsidP="00DD1B79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Zpěv: </w:t>
            </w:r>
            <w:r w:rsidR="0063093D">
              <w:rPr>
                <w:sz w:val="28"/>
                <w:szCs w:val="28"/>
              </w:rPr>
              <w:t>Rodné údolí</w:t>
            </w:r>
            <w:r w:rsidR="00372DE8">
              <w:rPr>
                <w:sz w:val="28"/>
                <w:szCs w:val="28"/>
              </w:rPr>
              <w:t>, Tisíc mil</w:t>
            </w:r>
          </w:p>
          <w:p w14:paraId="059037C7" w14:textId="43C12175" w:rsidR="002F6C87" w:rsidRPr="00213229" w:rsidRDefault="002F6C87" w:rsidP="00DD1B79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Hud</w:t>
            </w:r>
            <w:proofErr w:type="spellEnd"/>
            <w:r>
              <w:rPr>
                <w:sz w:val="28"/>
                <w:szCs w:val="28"/>
              </w:rPr>
              <w:t xml:space="preserve">. Nauka: </w:t>
            </w:r>
            <w:r w:rsidR="0063093D">
              <w:rPr>
                <w:sz w:val="28"/>
                <w:szCs w:val="28"/>
              </w:rPr>
              <w:t>tradice country hudby</w:t>
            </w:r>
          </w:p>
        </w:tc>
      </w:tr>
      <w:tr w:rsidR="00DD1B79" w14:paraId="3CCD94B8" w14:textId="77777777" w:rsidTr="0025740E">
        <w:trPr>
          <w:trHeight w:val="195"/>
        </w:trPr>
        <w:tc>
          <w:tcPr>
            <w:tcW w:w="4486" w:type="dxa"/>
          </w:tcPr>
          <w:p w14:paraId="3CCD94B5" w14:textId="7CABEB1C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Pracovní činnosti</w:t>
            </w:r>
          </w:p>
          <w:p w14:paraId="3CCD94B6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3CCD94B7" w14:textId="5A8528FF" w:rsidR="00437EFA" w:rsidRPr="00213229" w:rsidRDefault="00372DE8" w:rsidP="004C5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Pololetní prázdniny</w:t>
            </w:r>
          </w:p>
        </w:tc>
      </w:tr>
      <w:tr w:rsidR="00DD1B79" w14:paraId="3CCD94BC" w14:textId="77777777" w:rsidTr="0025740E">
        <w:tc>
          <w:tcPr>
            <w:tcW w:w="4486" w:type="dxa"/>
          </w:tcPr>
          <w:p w14:paraId="3CCD94B9" w14:textId="77777777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Výtvarná výchova</w:t>
            </w:r>
          </w:p>
        </w:tc>
        <w:tc>
          <w:tcPr>
            <w:tcW w:w="4576" w:type="dxa"/>
          </w:tcPr>
          <w:p w14:paraId="3CCD94BB" w14:textId="565BEC90" w:rsidR="00437EFA" w:rsidRPr="00A9356B" w:rsidRDefault="00372DE8" w:rsidP="004C5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Pololetní prázdniny</w:t>
            </w:r>
          </w:p>
        </w:tc>
      </w:tr>
      <w:tr w:rsidR="00DD1B79" w14:paraId="3CCD94C4" w14:textId="77777777" w:rsidTr="0025740E">
        <w:tc>
          <w:tcPr>
            <w:tcW w:w="4486" w:type="dxa"/>
          </w:tcPr>
          <w:p w14:paraId="3CCD94BD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TĚLESNÁ VÝCHOVA</w:t>
            </w:r>
          </w:p>
          <w:p w14:paraId="3CCD94BE" w14:textId="442A3EE3" w:rsidR="00DD1B79" w:rsidRDefault="00DD1B79" w:rsidP="00DD1B79">
            <w:pPr>
              <w:jc w:val="center"/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46D77201" w14:textId="4D97EEB5" w:rsidR="0063093D" w:rsidRPr="00372DE8" w:rsidRDefault="00372DE8" w:rsidP="0063093D">
            <w:pPr>
              <w:rPr>
                <w:sz w:val="28"/>
                <w:szCs w:val="28"/>
              </w:rPr>
            </w:pPr>
            <w:r w:rsidRPr="00372DE8">
              <w:rPr>
                <w:sz w:val="28"/>
                <w:szCs w:val="28"/>
              </w:rPr>
              <w:t>Vybíjená s pravidly</w:t>
            </w:r>
          </w:p>
          <w:p w14:paraId="1A4E218E" w14:textId="797D3251" w:rsidR="002F6C87" w:rsidRPr="00372DE8" w:rsidRDefault="002F6C87" w:rsidP="002F6C8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14:paraId="00F29D98" w14:textId="17AC2562" w:rsidR="00DD1B79" w:rsidRPr="00942309" w:rsidRDefault="00DD1B79" w:rsidP="00D22484">
            <w:pPr>
              <w:rPr>
                <w:sz w:val="28"/>
                <w:szCs w:val="28"/>
              </w:rPr>
            </w:pPr>
          </w:p>
        </w:tc>
      </w:tr>
      <w:tr w:rsidR="00DD1B79" w14:paraId="3CCD94C9" w14:textId="77777777" w:rsidTr="0025740E">
        <w:tc>
          <w:tcPr>
            <w:tcW w:w="4486" w:type="dxa"/>
          </w:tcPr>
          <w:p w14:paraId="3CCD94C5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HODNOCENÍ TÝDNE UČITELEM:</w:t>
            </w:r>
          </w:p>
        </w:tc>
        <w:tc>
          <w:tcPr>
            <w:tcW w:w="4576" w:type="dxa"/>
          </w:tcPr>
          <w:p w14:paraId="3CCD94C6" w14:textId="77777777" w:rsidR="00DD1B79" w:rsidRPr="0079512B" w:rsidRDefault="00DD1B79" w:rsidP="00DD1B79">
            <w:pPr>
              <w:rPr>
                <w:color w:val="00B050"/>
                <w:sz w:val="24"/>
              </w:rPr>
            </w:pPr>
          </w:p>
          <w:p w14:paraId="3CCD94C7" w14:textId="77777777" w:rsidR="00DD1B79" w:rsidRDefault="00DD1B79" w:rsidP="00DD1B79">
            <w:pPr>
              <w:rPr>
                <w:sz w:val="24"/>
              </w:rPr>
            </w:pPr>
          </w:p>
          <w:p w14:paraId="3CCD94C8" w14:textId="77777777" w:rsidR="00DD1B79" w:rsidRPr="00843E99" w:rsidRDefault="00DD1B79" w:rsidP="00DD1B79">
            <w:pPr>
              <w:rPr>
                <w:sz w:val="24"/>
              </w:rPr>
            </w:pPr>
          </w:p>
        </w:tc>
      </w:tr>
      <w:tr w:rsidR="00DD1B79" w14:paraId="3CCD94CC" w14:textId="77777777" w:rsidTr="0025740E">
        <w:tc>
          <w:tcPr>
            <w:tcW w:w="4486" w:type="dxa"/>
          </w:tcPr>
          <w:p w14:paraId="3CCD94CA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SEBEHODNOCENÍ ŽÁKA:</w:t>
            </w:r>
          </w:p>
        </w:tc>
        <w:tc>
          <w:tcPr>
            <w:tcW w:w="4576" w:type="dxa"/>
          </w:tcPr>
          <w:p w14:paraId="3CCD94CB" w14:textId="36A0762E" w:rsidR="00DD1B79" w:rsidRPr="00843E99" w:rsidRDefault="00DD1B79" w:rsidP="00DD1B79">
            <w:pPr>
              <w:rPr>
                <w:sz w:val="24"/>
              </w:rPr>
            </w:pPr>
            <w:r>
              <w:rPr>
                <w:noProof/>
                <w:lang w:eastAsia="cs-CZ"/>
              </w:rPr>
              <w:t>,</w:t>
            </w:r>
            <w:r>
              <w:rPr>
                <w:noProof/>
                <w:lang w:eastAsia="cs-CZ"/>
              </w:rPr>
              <w:drawing>
                <wp:inline distT="0" distB="0" distL="0" distR="0" wp14:anchorId="3CCD94D3" wp14:editId="3CCD94D4">
                  <wp:extent cx="2447925" cy="2447925"/>
                  <wp:effectExtent l="0" t="0" r="9525" b="9525"/>
                  <wp:docPr id="9" name="obrázek 1" descr="Smajlíci - hodnotící razítka - SEVT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jlíci - hodnotící razítka - SEVT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B79" w14:paraId="3CCD94CF" w14:textId="77777777" w:rsidTr="0025740E">
        <w:tc>
          <w:tcPr>
            <w:tcW w:w="4486" w:type="dxa"/>
          </w:tcPr>
          <w:p w14:paraId="3CCD94CD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VZKAZ ŽÁKA UČITELI:</w:t>
            </w:r>
          </w:p>
        </w:tc>
        <w:tc>
          <w:tcPr>
            <w:tcW w:w="4576" w:type="dxa"/>
          </w:tcPr>
          <w:p w14:paraId="3CCD94CE" w14:textId="77777777" w:rsidR="00DD1B79" w:rsidRPr="00843E99" w:rsidRDefault="00DD1B79" w:rsidP="00DD1B79">
            <w:pPr>
              <w:rPr>
                <w:sz w:val="24"/>
              </w:rPr>
            </w:pPr>
          </w:p>
        </w:tc>
      </w:tr>
    </w:tbl>
    <w:p w14:paraId="3CCD94D0" w14:textId="77777777" w:rsidR="00BC5ED5" w:rsidRPr="00BC5ED5" w:rsidRDefault="00BC5ED5" w:rsidP="00EA1C00">
      <w:pPr>
        <w:rPr>
          <w:b/>
          <w:sz w:val="32"/>
        </w:rPr>
      </w:pPr>
    </w:p>
    <w:sectPr w:rsidR="00BC5ED5" w:rsidRPr="00BC5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A2CBC"/>
    <w:multiLevelType w:val="hybridMultilevel"/>
    <w:tmpl w:val="3CAAD7EE"/>
    <w:lvl w:ilvl="0" w:tplc="E7F426A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7483"/>
    <w:multiLevelType w:val="hybridMultilevel"/>
    <w:tmpl w:val="38883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54C10"/>
    <w:multiLevelType w:val="multilevel"/>
    <w:tmpl w:val="B400FB6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81E4AB8"/>
    <w:multiLevelType w:val="multilevel"/>
    <w:tmpl w:val="6FD00EA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AFA5FE2"/>
    <w:multiLevelType w:val="hybridMultilevel"/>
    <w:tmpl w:val="14C412FE"/>
    <w:lvl w:ilvl="0" w:tplc="FF8E8FC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248"/>
    <w:multiLevelType w:val="multilevel"/>
    <w:tmpl w:val="75E8CDD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D5"/>
    <w:rsid w:val="000178EF"/>
    <w:rsid w:val="000544D0"/>
    <w:rsid w:val="00074AD6"/>
    <w:rsid w:val="00086F38"/>
    <w:rsid w:val="00092E8F"/>
    <w:rsid w:val="000970B5"/>
    <w:rsid w:val="000B1EF6"/>
    <w:rsid w:val="000B61DA"/>
    <w:rsid w:val="000C4B78"/>
    <w:rsid w:val="000D713C"/>
    <w:rsid w:val="000E282D"/>
    <w:rsid w:val="000F77FB"/>
    <w:rsid w:val="00103A95"/>
    <w:rsid w:val="00106ED2"/>
    <w:rsid w:val="00116113"/>
    <w:rsid w:val="00125B7A"/>
    <w:rsid w:val="00130222"/>
    <w:rsid w:val="001409EF"/>
    <w:rsid w:val="001835A3"/>
    <w:rsid w:val="00184873"/>
    <w:rsid w:val="00185AF7"/>
    <w:rsid w:val="00191654"/>
    <w:rsid w:val="001B7E85"/>
    <w:rsid w:val="001C29C0"/>
    <w:rsid w:val="001C425A"/>
    <w:rsid w:val="001D06DB"/>
    <w:rsid w:val="001D721F"/>
    <w:rsid w:val="001E4726"/>
    <w:rsid w:val="001F0861"/>
    <w:rsid w:val="00207FF9"/>
    <w:rsid w:val="00213229"/>
    <w:rsid w:val="00230A00"/>
    <w:rsid w:val="00237308"/>
    <w:rsid w:val="002453CE"/>
    <w:rsid w:val="00251D73"/>
    <w:rsid w:val="00254BA5"/>
    <w:rsid w:val="0025740E"/>
    <w:rsid w:val="00266715"/>
    <w:rsid w:val="0028046C"/>
    <w:rsid w:val="002C7BE4"/>
    <w:rsid w:val="002D6392"/>
    <w:rsid w:val="002F6C87"/>
    <w:rsid w:val="00317D1F"/>
    <w:rsid w:val="00320496"/>
    <w:rsid w:val="00326445"/>
    <w:rsid w:val="0033597B"/>
    <w:rsid w:val="00342D97"/>
    <w:rsid w:val="00356336"/>
    <w:rsid w:val="00357AE3"/>
    <w:rsid w:val="00367653"/>
    <w:rsid w:val="00370C90"/>
    <w:rsid w:val="003717D5"/>
    <w:rsid w:val="00372DE8"/>
    <w:rsid w:val="00385868"/>
    <w:rsid w:val="00392A17"/>
    <w:rsid w:val="003A07E6"/>
    <w:rsid w:val="003A72F0"/>
    <w:rsid w:val="003B5009"/>
    <w:rsid w:val="003C5A81"/>
    <w:rsid w:val="003C6D92"/>
    <w:rsid w:val="003D57A3"/>
    <w:rsid w:val="003E68AB"/>
    <w:rsid w:val="003F33EE"/>
    <w:rsid w:val="00432739"/>
    <w:rsid w:val="00437EFA"/>
    <w:rsid w:val="00446B07"/>
    <w:rsid w:val="00450880"/>
    <w:rsid w:val="004751BD"/>
    <w:rsid w:val="0047755E"/>
    <w:rsid w:val="004910E3"/>
    <w:rsid w:val="0049112C"/>
    <w:rsid w:val="004A7C16"/>
    <w:rsid w:val="004B6AAC"/>
    <w:rsid w:val="004C5F87"/>
    <w:rsid w:val="004D3B8B"/>
    <w:rsid w:val="004D4E18"/>
    <w:rsid w:val="004F4284"/>
    <w:rsid w:val="004F5924"/>
    <w:rsid w:val="004F6C7B"/>
    <w:rsid w:val="004F7A9B"/>
    <w:rsid w:val="00512715"/>
    <w:rsid w:val="00516678"/>
    <w:rsid w:val="005218C5"/>
    <w:rsid w:val="0052751F"/>
    <w:rsid w:val="00542933"/>
    <w:rsid w:val="00552B05"/>
    <w:rsid w:val="0055331B"/>
    <w:rsid w:val="00561536"/>
    <w:rsid w:val="00583355"/>
    <w:rsid w:val="0059777E"/>
    <w:rsid w:val="005A31F6"/>
    <w:rsid w:val="005A3752"/>
    <w:rsid w:val="005B0FD4"/>
    <w:rsid w:val="005B743D"/>
    <w:rsid w:val="005E0E23"/>
    <w:rsid w:val="005E60DF"/>
    <w:rsid w:val="0063093D"/>
    <w:rsid w:val="00643675"/>
    <w:rsid w:val="00673F6F"/>
    <w:rsid w:val="00690449"/>
    <w:rsid w:val="006A19B2"/>
    <w:rsid w:val="006A2E9D"/>
    <w:rsid w:val="006B6863"/>
    <w:rsid w:val="006C352A"/>
    <w:rsid w:val="006C3971"/>
    <w:rsid w:val="006D1273"/>
    <w:rsid w:val="006D1F49"/>
    <w:rsid w:val="006E18B8"/>
    <w:rsid w:val="006E35B5"/>
    <w:rsid w:val="006E6711"/>
    <w:rsid w:val="007124CB"/>
    <w:rsid w:val="007262BD"/>
    <w:rsid w:val="007262F0"/>
    <w:rsid w:val="00742E98"/>
    <w:rsid w:val="00745272"/>
    <w:rsid w:val="0075660A"/>
    <w:rsid w:val="00757630"/>
    <w:rsid w:val="007701E6"/>
    <w:rsid w:val="0077143A"/>
    <w:rsid w:val="00772BEE"/>
    <w:rsid w:val="0077480F"/>
    <w:rsid w:val="00781DF0"/>
    <w:rsid w:val="0079512B"/>
    <w:rsid w:val="007B346D"/>
    <w:rsid w:val="007C5E36"/>
    <w:rsid w:val="007D0752"/>
    <w:rsid w:val="007D7993"/>
    <w:rsid w:val="007E0FBE"/>
    <w:rsid w:val="007F11D0"/>
    <w:rsid w:val="00822932"/>
    <w:rsid w:val="008267B4"/>
    <w:rsid w:val="00843E99"/>
    <w:rsid w:val="00872FA9"/>
    <w:rsid w:val="00874C42"/>
    <w:rsid w:val="00877946"/>
    <w:rsid w:val="00886673"/>
    <w:rsid w:val="008A6531"/>
    <w:rsid w:val="008C3EB2"/>
    <w:rsid w:val="008C4190"/>
    <w:rsid w:val="008D4DC0"/>
    <w:rsid w:val="008D6C72"/>
    <w:rsid w:val="008E4A0E"/>
    <w:rsid w:val="008E6959"/>
    <w:rsid w:val="00927EB3"/>
    <w:rsid w:val="00935F35"/>
    <w:rsid w:val="00942309"/>
    <w:rsid w:val="009522BD"/>
    <w:rsid w:val="00956F1F"/>
    <w:rsid w:val="00970033"/>
    <w:rsid w:val="0097129B"/>
    <w:rsid w:val="009731BA"/>
    <w:rsid w:val="00975CE1"/>
    <w:rsid w:val="00976EB7"/>
    <w:rsid w:val="009808C4"/>
    <w:rsid w:val="00997E12"/>
    <w:rsid w:val="009A13EE"/>
    <w:rsid w:val="009A1613"/>
    <w:rsid w:val="009B2B5A"/>
    <w:rsid w:val="009C20C6"/>
    <w:rsid w:val="009C350B"/>
    <w:rsid w:val="009F5CAF"/>
    <w:rsid w:val="00A0486F"/>
    <w:rsid w:val="00A05E06"/>
    <w:rsid w:val="00A201EE"/>
    <w:rsid w:val="00A2691C"/>
    <w:rsid w:val="00A3071C"/>
    <w:rsid w:val="00A32F07"/>
    <w:rsid w:val="00A438F2"/>
    <w:rsid w:val="00A44063"/>
    <w:rsid w:val="00A665F4"/>
    <w:rsid w:val="00A715F8"/>
    <w:rsid w:val="00A9356B"/>
    <w:rsid w:val="00AB60BF"/>
    <w:rsid w:val="00AC3885"/>
    <w:rsid w:val="00AD028C"/>
    <w:rsid w:val="00AD3FDD"/>
    <w:rsid w:val="00AE4D71"/>
    <w:rsid w:val="00AF72D4"/>
    <w:rsid w:val="00B0161E"/>
    <w:rsid w:val="00B05BCA"/>
    <w:rsid w:val="00B10D7B"/>
    <w:rsid w:val="00B15493"/>
    <w:rsid w:val="00B241DB"/>
    <w:rsid w:val="00B26126"/>
    <w:rsid w:val="00B32FE8"/>
    <w:rsid w:val="00B428AD"/>
    <w:rsid w:val="00B437D0"/>
    <w:rsid w:val="00B51469"/>
    <w:rsid w:val="00B706F4"/>
    <w:rsid w:val="00B828CF"/>
    <w:rsid w:val="00B82A20"/>
    <w:rsid w:val="00B956B6"/>
    <w:rsid w:val="00BC02EA"/>
    <w:rsid w:val="00BC5ED5"/>
    <w:rsid w:val="00BD10CC"/>
    <w:rsid w:val="00BE5CCF"/>
    <w:rsid w:val="00BE7415"/>
    <w:rsid w:val="00BF1EB8"/>
    <w:rsid w:val="00C07DC4"/>
    <w:rsid w:val="00C12D80"/>
    <w:rsid w:val="00C14A22"/>
    <w:rsid w:val="00C15C28"/>
    <w:rsid w:val="00C15C2A"/>
    <w:rsid w:val="00C214A2"/>
    <w:rsid w:val="00C304DF"/>
    <w:rsid w:val="00C31EBE"/>
    <w:rsid w:val="00C355AD"/>
    <w:rsid w:val="00C37BF0"/>
    <w:rsid w:val="00C456C6"/>
    <w:rsid w:val="00C456EF"/>
    <w:rsid w:val="00C53C43"/>
    <w:rsid w:val="00C64AAC"/>
    <w:rsid w:val="00C6777F"/>
    <w:rsid w:val="00C940D1"/>
    <w:rsid w:val="00CB1245"/>
    <w:rsid w:val="00CB6CA8"/>
    <w:rsid w:val="00CC51CC"/>
    <w:rsid w:val="00CF6131"/>
    <w:rsid w:val="00D028B2"/>
    <w:rsid w:val="00D165D4"/>
    <w:rsid w:val="00D22484"/>
    <w:rsid w:val="00D33258"/>
    <w:rsid w:val="00D90B82"/>
    <w:rsid w:val="00DA2534"/>
    <w:rsid w:val="00DC31D1"/>
    <w:rsid w:val="00DD161F"/>
    <w:rsid w:val="00DD1B79"/>
    <w:rsid w:val="00DD2417"/>
    <w:rsid w:val="00DE3274"/>
    <w:rsid w:val="00DF3696"/>
    <w:rsid w:val="00DF4423"/>
    <w:rsid w:val="00E26866"/>
    <w:rsid w:val="00E46FED"/>
    <w:rsid w:val="00E52CD1"/>
    <w:rsid w:val="00E76D13"/>
    <w:rsid w:val="00E97564"/>
    <w:rsid w:val="00EA1C00"/>
    <w:rsid w:val="00EA1F6A"/>
    <w:rsid w:val="00EA34DB"/>
    <w:rsid w:val="00EA6D92"/>
    <w:rsid w:val="00ED58CC"/>
    <w:rsid w:val="00EE7747"/>
    <w:rsid w:val="00F02A82"/>
    <w:rsid w:val="00F031FE"/>
    <w:rsid w:val="00F12BB1"/>
    <w:rsid w:val="00F13241"/>
    <w:rsid w:val="00F2002E"/>
    <w:rsid w:val="00F33774"/>
    <w:rsid w:val="00F37509"/>
    <w:rsid w:val="00F46378"/>
    <w:rsid w:val="00F5320A"/>
    <w:rsid w:val="00F560BD"/>
    <w:rsid w:val="00F77FF7"/>
    <w:rsid w:val="00F87A29"/>
    <w:rsid w:val="00F97B34"/>
    <w:rsid w:val="00FA3C35"/>
    <w:rsid w:val="00FA57C5"/>
    <w:rsid w:val="00FB4ADD"/>
    <w:rsid w:val="00FB5E2B"/>
    <w:rsid w:val="00FB7648"/>
    <w:rsid w:val="00FC2C25"/>
    <w:rsid w:val="00FD1428"/>
    <w:rsid w:val="00FD2980"/>
    <w:rsid w:val="00FE195C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9498"/>
  <w15:docId w15:val="{8B98570E-2B68-40CF-91D7-9D8EF278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E8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C20C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20C6"/>
    <w:pPr>
      <w:ind w:left="720"/>
      <w:contextualSpacing/>
    </w:pPr>
  </w:style>
  <w:style w:type="character" w:customStyle="1" w:styleId="hgkelc">
    <w:name w:val="hgkelc"/>
    <w:basedOn w:val="Standardnpsmoodstavce"/>
    <w:rsid w:val="00822932"/>
  </w:style>
  <w:style w:type="character" w:styleId="Zdraznn">
    <w:name w:val="Emphasis"/>
    <w:basedOn w:val="Standardnpsmoodstavce"/>
    <w:uiPriority w:val="20"/>
    <w:qFormat/>
    <w:rsid w:val="009808C4"/>
    <w:rPr>
      <w:i/>
      <w:iCs/>
    </w:rPr>
  </w:style>
  <w:style w:type="paragraph" w:customStyle="1" w:styleId="Standard">
    <w:name w:val="Standard"/>
    <w:rsid w:val="0036765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E3CDFE73B394BA53FDEFAB05482E2" ma:contentTypeVersion="18" ma:contentTypeDescription="Vytvoří nový dokument" ma:contentTypeScope="" ma:versionID="19db17b012493a72213a2a1d7d1b95e5">
  <xsd:schema xmlns:xsd="http://www.w3.org/2001/XMLSchema" xmlns:xs="http://www.w3.org/2001/XMLSchema" xmlns:p="http://schemas.microsoft.com/office/2006/metadata/properties" xmlns:ns3="f97b4675-cc05-4903-8112-73f5be601a08" xmlns:ns4="02750599-92e6-46cd-9d3f-819a387b439d" targetNamespace="http://schemas.microsoft.com/office/2006/metadata/properties" ma:root="true" ma:fieldsID="eab763cb474962dc22e0d3afa26b6459" ns3:_="" ns4:_="">
    <xsd:import namespace="f97b4675-cc05-4903-8112-73f5be601a08"/>
    <xsd:import namespace="02750599-92e6-46cd-9d3f-819a387b43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b4675-cc05-4903-8112-73f5be601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50599-92e6-46cd-9d3f-819a387b439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7b4675-cc05-4903-8112-73f5be601a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0492AF-AB94-4BBC-80C1-8A3C01221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0B163-4F5D-498C-B18A-D4CED09A5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b4675-cc05-4903-8112-73f5be601a08"/>
    <ds:schemaRef ds:uri="02750599-92e6-46cd-9d3f-819a387b4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CD5A0-2C94-4773-950E-55166F1DCB09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02750599-92e6-46cd-9d3f-819a387b439d"/>
    <ds:schemaRef ds:uri="f97b4675-cc05-4903-8112-73f5be601a0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DBB9DCB-589C-47BB-9BF4-196B967D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Neumannová</dc:creator>
  <cp:lastModifiedBy>Mgr. Romana Matějková</cp:lastModifiedBy>
  <cp:revision>2</cp:revision>
  <cp:lastPrinted>2025-03-14T06:39:00Z</cp:lastPrinted>
  <dcterms:created xsi:type="dcterms:W3CDTF">2026-01-23T07:38:00Z</dcterms:created>
  <dcterms:modified xsi:type="dcterms:W3CDTF">2026-01-23T07:38:00Z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0x0101005B5E3CDFE73B394BA53FDEFAB05482E2</vt:lpwstr>
  </property>
</Properties>
</file>